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DE437" w14:textId="77777777" w:rsidR="00B442E0" w:rsidRPr="000F438A" w:rsidRDefault="00BA1F4C">
      <w:pPr>
        <w:rPr>
          <w:lang w:val="nl-BE"/>
        </w:rPr>
      </w:pPr>
      <w:r w:rsidRPr="000F438A">
        <w:rPr>
          <w:b/>
          <w:lang w:val="nl-BE"/>
        </w:rPr>
        <w:t>MEDEDELING</w:t>
      </w:r>
      <w:r w:rsidR="000F438A" w:rsidRPr="000F438A">
        <w:rPr>
          <w:lang w:val="nl-BE"/>
        </w:rPr>
        <w:tab/>
      </w:r>
      <w:r w:rsidR="000F438A">
        <w:rPr>
          <w:lang w:val="nl-BE"/>
        </w:rPr>
        <w:tab/>
      </w:r>
      <w:r w:rsidR="00D92B06">
        <w:rPr>
          <w:b/>
          <w:lang w:val="nl-BE"/>
        </w:rPr>
        <w:t>BEVEREN-LEIE</w:t>
      </w:r>
      <w:r w:rsidR="00BB0565">
        <w:rPr>
          <w:b/>
          <w:lang w:val="nl-BE"/>
        </w:rPr>
        <w:t xml:space="preserve"> (BELGIUM)</w:t>
      </w:r>
      <w:r w:rsidR="00D92B06">
        <w:rPr>
          <w:b/>
          <w:lang w:val="nl-BE"/>
        </w:rPr>
        <w:t xml:space="preserve"> </w:t>
      </w:r>
      <w:r w:rsidR="00D92B06">
        <w:rPr>
          <w:b/>
          <w:lang w:val="nl-BE"/>
        </w:rPr>
        <w:tab/>
      </w:r>
      <w:r w:rsidR="005F1DA4">
        <w:rPr>
          <w:b/>
          <w:lang w:val="nl-BE"/>
        </w:rPr>
        <w:tab/>
      </w:r>
      <w:r w:rsidR="00FA1107">
        <w:rPr>
          <w:b/>
          <w:lang w:val="nl-BE"/>
        </w:rPr>
        <w:t>0</w:t>
      </w:r>
      <w:r w:rsidR="006F7621">
        <w:rPr>
          <w:b/>
          <w:lang w:val="nl-BE"/>
        </w:rPr>
        <w:t>7</w:t>
      </w:r>
      <w:r w:rsidR="00FA1107">
        <w:rPr>
          <w:b/>
          <w:lang w:val="nl-BE"/>
        </w:rPr>
        <w:t xml:space="preserve"> MEI 2020</w:t>
      </w:r>
    </w:p>
    <w:p w14:paraId="38E8D7D0" w14:textId="77777777" w:rsidR="004244C4" w:rsidRPr="00D92B06" w:rsidRDefault="004244C4">
      <w:pPr>
        <w:rPr>
          <w:lang w:val="nl-BE"/>
        </w:rPr>
      </w:pPr>
    </w:p>
    <w:p w14:paraId="57AC2B7D" w14:textId="77777777" w:rsidR="004B726A" w:rsidRDefault="004B726A" w:rsidP="00D13A67">
      <w:pPr>
        <w:jc w:val="center"/>
        <w:rPr>
          <w:b/>
          <w:u w:val="single"/>
        </w:rPr>
      </w:pPr>
    </w:p>
    <w:p w14:paraId="030D4DF4" w14:textId="77777777" w:rsidR="00FA1107" w:rsidRDefault="00FA1107" w:rsidP="00D13A67">
      <w:pPr>
        <w:jc w:val="center"/>
        <w:rPr>
          <w:b/>
          <w:u w:val="single"/>
        </w:rPr>
      </w:pPr>
      <w:r>
        <w:rPr>
          <w:b/>
          <w:u w:val="single"/>
        </w:rPr>
        <w:t>NIEUWE AFDELING WEAR SOLUTIONS BIJ TYPHOON</w:t>
      </w:r>
    </w:p>
    <w:p w14:paraId="30744090" w14:textId="77777777" w:rsidR="00AC3F42" w:rsidRDefault="00AC3F42">
      <w:pPr>
        <w:rPr>
          <w:b/>
          <w:u w:val="single"/>
        </w:rPr>
      </w:pPr>
    </w:p>
    <w:p w14:paraId="76DDB39F" w14:textId="77777777" w:rsidR="00AE4A54" w:rsidRPr="005F1DA4" w:rsidRDefault="00AE4A54" w:rsidP="00AE4A54">
      <w:pPr>
        <w:rPr>
          <w:rFonts w:ascii="Tahoma" w:hAnsi="Tahoma" w:cs="Tahoma"/>
          <w:color w:val="444444"/>
          <w:sz w:val="28"/>
          <w:szCs w:val="28"/>
          <w:lang w:val="nl-BE"/>
        </w:rPr>
      </w:pPr>
      <w:r w:rsidRPr="005F1DA4">
        <w:rPr>
          <w:rFonts w:ascii="Tahoma" w:hAnsi="Tahoma" w:cs="Tahoma"/>
          <w:color w:val="444444"/>
          <w:sz w:val="28"/>
          <w:szCs w:val="28"/>
          <w:lang w:val="nl-BE"/>
        </w:rPr>
        <w:t xml:space="preserve">Typhoon </w:t>
      </w:r>
      <w:r>
        <w:rPr>
          <w:rFonts w:ascii="Tahoma" w:hAnsi="Tahoma" w:cs="Tahoma"/>
          <w:color w:val="444444"/>
          <w:sz w:val="28"/>
          <w:szCs w:val="28"/>
          <w:lang w:val="nl-BE"/>
        </w:rPr>
        <w:t>is van start gegaan met een</w:t>
      </w:r>
      <w:r w:rsidRPr="005F1DA4">
        <w:rPr>
          <w:rFonts w:ascii="Tahoma" w:hAnsi="Tahoma" w:cs="Tahoma"/>
          <w:color w:val="444444"/>
          <w:sz w:val="28"/>
          <w:szCs w:val="28"/>
          <w:lang w:val="nl-BE"/>
        </w:rPr>
        <w:t xml:space="preserve"> nieuwe afdeling </w:t>
      </w:r>
      <w:r>
        <w:rPr>
          <w:rFonts w:ascii="Tahoma" w:hAnsi="Tahoma" w:cs="Tahoma"/>
          <w:color w:val="444444"/>
          <w:sz w:val="28"/>
          <w:szCs w:val="28"/>
          <w:lang w:val="nl-BE"/>
        </w:rPr>
        <w:t>‘</w:t>
      </w:r>
      <w:r w:rsidRPr="005F1DA4">
        <w:rPr>
          <w:rFonts w:ascii="Tahoma" w:hAnsi="Tahoma" w:cs="Tahoma"/>
          <w:color w:val="444444"/>
          <w:sz w:val="28"/>
          <w:szCs w:val="28"/>
          <w:lang w:val="nl-BE"/>
        </w:rPr>
        <w:t>Wear Solutions</w:t>
      </w:r>
      <w:r>
        <w:rPr>
          <w:rFonts w:ascii="Tahoma" w:hAnsi="Tahoma" w:cs="Tahoma"/>
          <w:color w:val="444444"/>
          <w:sz w:val="28"/>
          <w:szCs w:val="28"/>
          <w:lang w:val="nl-BE"/>
        </w:rPr>
        <w:t>’</w:t>
      </w:r>
      <w:r w:rsidRPr="005F1DA4">
        <w:rPr>
          <w:rFonts w:ascii="Tahoma" w:hAnsi="Tahoma" w:cs="Tahoma"/>
          <w:color w:val="444444"/>
          <w:sz w:val="28"/>
          <w:szCs w:val="28"/>
          <w:lang w:val="nl-BE"/>
        </w:rPr>
        <w:t>. Deze nieuwe business unit zal worden geleid door Marc Deweird</w:t>
      </w:r>
      <w:r>
        <w:rPr>
          <w:rFonts w:ascii="Tahoma" w:hAnsi="Tahoma" w:cs="Tahoma"/>
          <w:color w:val="444444"/>
          <w:sz w:val="28"/>
          <w:szCs w:val="28"/>
          <w:lang w:val="nl-BE"/>
        </w:rPr>
        <w:t>t,</w:t>
      </w:r>
      <w:r w:rsidRPr="005F1DA4">
        <w:rPr>
          <w:rFonts w:ascii="Tahoma" w:hAnsi="Tahoma" w:cs="Tahoma"/>
          <w:color w:val="444444"/>
          <w:sz w:val="28"/>
          <w:szCs w:val="28"/>
          <w:lang w:val="nl-BE"/>
        </w:rPr>
        <w:t xml:space="preserve"> bijgestaan door een team van project ingenieurs. De doelstelling van deze nieuwe afdeling is om bedrijven bij te staan om de levensduur van hun industriële installaties te verlengen door oplossingen aan te reiken met betrekking tot slijtage. De kennis van slijtvaste bekledingen zal worden ingezet in het kader van onderhoudsopdrachten of voor de (om)bouw van nieuwe installaties. De manier</w:t>
      </w:r>
      <w:r>
        <w:rPr>
          <w:rFonts w:ascii="Tahoma" w:hAnsi="Tahoma" w:cs="Tahoma"/>
          <w:color w:val="444444"/>
          <w:sz w:val="28"/>
          <w:szCs w:val="28"/>
          <w:lang w:val="nl-BE"/>
        </w:rPr>
        <w:t xml:space="preserve"> over hoe de kennis voor </w:t>
      </w:r>
      <w:r w:rsidRPr="005F1DA4">
        <w:rPr>
          <w:rFonts w:ascii="Tahoma" w:hAnsi="Tahoma" w:cs="Tahoma"/>
          <w:color w:val="444444"/>
          <w:sz w:val="28"/>
          <w:szCs w:val="28"/>
          <w:lang w:val="nl-BE"/>
        </w:rPr>
        <w:t xml:space="preserve">slijtvaste oplossingen op de markt </w:t>
      </w:r>
      <w:r>
        <w:rPr>
          <w:rFonts w:ascii="Tahoma" w:hAnsi="Tahoma" w:cs="Tahoma"/>
          <w:color w:val="444444"/>
          <w:sz w:val="28"/>
          <w:szCs w:val="28"/>
          <w:lang w:val="nl-BE"/>
        </w:rPr>
        <w:t xml:space="preserve">wordt </w:t>
      </w:r>
      <w:r w:rsidRPr="005F1DA4">
        <w:rPr>
          <w:rFonts w:ascii="Tahoma" w:hAnsi="Tahoma" w:cs="Tahoma"/>
          <w:color w:val="444444"/>
          <w:sz w:val="28"/>
          <w:szCs w:val="28"/>
          <w:lang w:val="nl-BE"/>
        </w:rPr>
        <w:t>gebracht is uniek voor België omwille van het feit dat Typhoon beroep kan doen op eigen engineering, een eigen productieapparaat, eigen montage-ploegen en dit gecoördineerd door eigen projectleiders.</w:t>
      </w:r>
    </w:p>
    <w:p w14:paraId="3240CD67" w14:textId="77777777" w:rsidR="00AE4A54" w:rsidRDefault="00AE4A54" w:rsidP="00AE4A54">
      <w:pPr>
        <w:rPr>
          <w:rFonts w:ascii="Tahoma" w:hAnsi="Tahoma" w:cs="Tahoma"/>
          <w:color w:val="444444"/>
          <w:lang w:val="nl-BE"/>
        </w:rPr>
      </w:pPr>
      <w:r>
        <w:rPr>
          <w:rFonts w:ascii="Tahoma" w:hAnsi="Tahoma" w:cs="Tahoma"/>
          <w:color w:val="444444"/>
          <w:lang w:val="nl-BE"/>
        </w:rPr>
        <w:t xml:space="preserve"> </w:t>
      </w:r>
    </w:p>
    <w:p w14:paraId="7B14BEF5" w14:textId="77777777" w:rsidR="00AE4A54" w:rsidRDefault="00AE4A54" w:rsidP="00AE4A54">
      <w:pPr>
        <w:rPr>
          <w:rFonts w:ascii="Tahoma" w:hAnsi="Tahoma" w:cs="Tahoma"/>
          <w:color w:val="444444"/>
          <w:lang w:val="nl-BE"/>
        </w:rPr>
      </w:pPr>
    </w:p>
    <w:p w14:paraId="65EEB556" w14:textId="77777777" w:rsidR="00AE4A54" w:rsidRDefault="00AE4A54" w:rsidP="00AE4A54">
      <w:pPr>
        <w:rPr>
          <w:rFonts w:ascii="Tahoma" w:hAnsi="Tahoma" w:cs="Tahoma"/>
          <w:color w:val="444444"/>
          <w:lang w:val="nl-BE"/>
        </w:rPr>
      </w:pPr>
      <w:r>
        <w:rPr>
          <w:rFonts w:ascii="Tahoma" w:hAnsi="Tahoma" w:cs="Tahoma"/>
          <w:color w:val="444444"/>
          <w:lang w:val="nl-BE"/>
        </w:rPr>
        <w:t>Typhoon is al meer dan 60 jaar specialist in bulkhandling, pneumatische transport en afzuiginstallaties voor de industrie. Klant blijven bij industriële bedrijven vergt een continue aanpassing. De corebusiness van Typhoon is steeds luchttechniek geweest, zijnde het stofvrij maken van de industriële werkomgevingen alsook voor de omwonenden van deze fabrieken. Door de jaren heen heeft Typhoon continue zijn projecten en componenten aangepast om zo zijn status van vooruitstrevende partner voor de procesindustrie te verdienen. Zo evolueerden de uitdagingen naar meer energievriendelijke installaties, bedrijfszekere installaties die 7 op 7, 24 of 24 moeten draaien, onderhoudsarme installaties tot geluidsarme installaties. Op vandaag komt de voorziene levensduur van een industriële installatie in het gedrang door slijtage-perikelen omwille van het feit dat de moderne industriële bedrijven meer en meer gebruik maken van gerecycleerde materiaalstromen.</w:t>
      </w:r>
    </w:p>
    <w:p w14:paraId="11AF99A8" w14:textId="77777777" w:rsidR="00AE4A54" w:rsidRDefault="00AE4A54" w:rsidP="00AE4A54">
      <w:pPr>
        <w:rPr>
          <w:rFonts w:ascii="Tahoma" w:hAnsi="Tahoma" w:cs="Tahoma"/>
          <w:color w:val="444444"/>
          <w:lang w:val="nl-BE"/>
        </w:rPr>
      </w:pPr>
    </w:p>
    <w:p w14:paraId="18A68DB6" w14:textId="77777777" w:rsidR="00AE4A54" w:rsidRDefault="00AE4A54" w:rsidP="00AE4A54">
      <w:pPr>
        <w:rPr>
          <w:rFonts w:ascii="Tahoma" w:hAnsi="Tahoma" w:cs="Tahoma"/>
          <w:color w:val="444444"/>
          <w:lang w:val="nl-BE"/>
        </w:rPr>
      </w:pPr>
      <w:r>
        <w:rPr>
          <w:rFonts w:ascii="Tahoma" w:hAnsi="Tahoma" w:cs="Tahoma"/>
          <w:color w:val="444444"/>
          <w:lang w:val="nl-BE"/>
        </w:rPr>
        <w:t xml:space="preserve">Slijtage kan verschillende oorzaken hebben zoals abrasie (mechanische schuring), corrosie (chemische aantasting) of erosie (door inslagen). Voor elke oorzaak zijn er passende industriële ‘wear solutions’ mogelijk die zo de levensduur van een installatie kan verlengen. Het gebruik van verschillende technieken of materialen kan </w:t>
      </w:r>
      <w:r w:rsidR="005914D1">
        <w:rPr>
          <w:rFonts w:ascii="Tahoma" w:hAnsi="Tahoma" w:cs="Tahoma"/>
          <w:color w:val="444444"/>
          <w:lang w:val="nl-BE"/>
        </w:rPr>
        <w:t>heel snel leiden tot meetbare resultaten.</w:t>
      </w:r>
      <w:r>
        <w:rPr>
          <w:rFonts w:ascii="Tahoma" w:hAnsi="Tahoma" w:cs="Tahoma"/>
          <w:color w:val="444444"/>
          <w:lang w:val="nl-BE"/>
        </w:rPr>
        <w:t xml:space="preserve"> </w:t>
      </w:r>
    </w:p>
    <w:p w14:paraId="48974420" w14:textId="77777777" w:rsidR="00AE4A54" w:rsidRDefault="00AE4A54" w:rsidP="00AE4A54">
      <w:pPr>
        <w:rPr>
          <w:rFonts w:ascii="Tahoma" w:hAnsi="Tahoma" w:cs="Tahoma"/>
          <w:color w:val="444444"/>
          <w:lang w:val="nl-BE"/>
        </w:rPr>
      </w:pPr>
    </w:p>
    <w:p w14:paraId="6E1D64A0" w14:textId="77777777" w:rsidR="00AE4A54" w:rsidRDefault="00AE4A54" w:rsidP="00AE4A54">
      <w:pPr>
        <w:rPr>
          <w:rFonts w:ascii="Tahoma" w:hAnsi="Tahoma" w:cs="Tahoma"/>
          <w:color w:val="444444"/>
          <w:lang w:val="nl-BE"/>
        </w:rPr>
      </w:pPr>
    </w:p>
    <w:p w14:paraId="78AA48A1" w14:textId="77777777" w:rsidR="00AE4A54" w:rsidRDefault="00AE4A54" w:rsidP="00AE4A54">
      <w:pPr>
        <w:rPr>
          <w:rFonts w:ascii="Tahoma" w:hAnsi="Tahoma" w:cs="Tahoma"/>
          <w:color w:val="444444"/>
          <w:lang w:val="nl-BE"/>
        </w:rPr>
      </w:pPr>
      <w:r>
        <w:rPr>
          <w:rFonts w:ascii="Tahoma" w:hAnsi="Tahoma" w:cs="Tahoma"/>
          <w:color w:val="444444"/>
          <w:lang w:val="nl-BE"/>
        </w:rPr>
        <w:lastRenderedPageBreak/>
        <w:t>“</w:t>
      </w:r>
      <w:r w:rsidRPr="00777E2F">
        <w:rPr>
          <w:rFonts w:ascii="Tahoma" w:hAnsi="Tahoma" w:cs="Tahoma"/>
          <w:i/>
          <w:color w:val="444444"/>
          <w:lang w:val="nl-BE"/>
        </w:rPr>
        <w:t>Veel bedrijven onderschatten de besparing die ze kunnen realiseren door te investeren in slijtvaste oplossingen</w:t>
      </w:r>
      <w:r>
        <w:rPr>
          <w:rFonts w:ascii="Tahoma" w:hAnsi="Tahoma" w:cs="Tahoma"/>
          <w:color w:val="444444"/>
          <w:lang w:val="nl-BE"/>
        </w:rPr>
        <w:t>” glundert Marc Deweirdt, business unit manager van de afdeling Wear Solutions bij Typhoon. “</w:t>
      </w:r>
      <w:r w:rsidRPr="00777E2F">
        <w:rPr>
          <w:rFonts w:ascii="Tahoma" w:hAnsi="Tahoma" w:cs="Tahoma"/>
          <w:i/>
          <w:color w:val="444444"/>
          <w:lang w:val="nl-BE"/>
        </w:rPr>
        <w:t xml:space="preserve">Bij Typhoon heb ik een </w:t>
      </w:r>
      <w:r>
        <w:rPr>
          <w:rFonts w:ascii="Tahoma" w:hAnsi="Tahoma" w:cs="Tahoma"/>
          <w:i/>
          <w:color w:val="444444"/>
          <w:lang w:val="nl-BE"/>
        </w:rPr>
        <w:t>organisatie</w:t>
      </w:r>
      <w:r w:rsidRPr="00777E2F">
        <w:rPr>
          <w:rFonts w:ascii="Tahoma" w:hAnsi="Tahoma" w:cs="Tahoma"/>
          <w:i/>
          <w:color w:val="444444"/>
          <w:lang w:val="nl-BE"/>
        </w:rPr>
        <w:t xml:space="preserve"> gevonden die mee denkt over de uitdagingen van zijn klanten en die er niet voor </w:t>
      </w:r>
      <w:r>
        <w:rPr>
          <w:rFonts w:ascii="Tahoma" w:hAnsi="Tahoma" w:cs="Tahoma"/>
          <w:i/>
          <w:color w:val="444444"/>
          <w:lang w:val="nl-BE"/>
        </w:rPr>
        <w:t xml:space="preserve">terug </w:t>
      </w:r>
      <w:r w:rsidRPr="00777E2F">
        <w:rPr>
          <w:rFonts w:ascii="Tahoma" w:hAnsi="Tahoma" w:cs="Tahoma"/>
          <w:i/>
          <w:color w:val="444444"/>
          <w:lang w:val="nl-BE"/>
        </w:rPr>
        <w:t xml:space="preserve">schrikt om de lange termijn relatie voor te nemen op het korte termijn denken </w:t>
      </w:r>
      <w:r>
        <w:rPr>
          <w:rFonts w:ascii="Tahoma" w:hAnsi="Tahoma" w:cs="Tahoma"/>
          <w:i/>
          <w:color w:val="444444"/>
          <w:lang w:val="nl-BE"/>
        </w:rPr>
        <w:t xml:space="preserve">zoals het </w:t>
      </w:r>
      <w:r w:rsidRPr="00777E2F">
        <w:rPr>
          <w:rFonts w:ascii="Tahoma" w:hAnsi="Tahoma" w:cs="Tahoma"/>
          <w:i/>
          <w:color w:val="444444"/>
          <w:lang w:val="nl-BE"/>
        </w:rPr>
        <w:t>verkopen van veel wisselonderdelen</w:t>
      </w:r>
      <w:r>
        <w:rPr>
          <w:rFonts w:ascii="Tahoma" w:hAnsi="Tahoma" w:cs="Tahoma"/>
          <w:i/>
          <w:color w:val="444444"/>
          <w:lang w:val="nl-BE"/>
        </w:rPr>
        <w:t xml:space="preserve"> of onderhoudswerken</w:t>
      </w:r>
      <w:r w:rsidRPr="00777E2F">
        <w:rPr>
          <w:rFonts w:ascii="Tahoma" w:hAnsi="Tahoma" w:cs="Tahoma"/>
          <w:i/>
          <w:color w:val="444444"/>
          <w:lang w:val="nl-BE"/>
        </w:rPr>
        <w:t>.”</w:t>
      </w:r>
    </w:p>
    <w:p w14:paraId="37B14818" w14:textId="77777777" w:rsidR="00AE4A54" w:rsidRDefault="00AE4A54" w:rsidP="00AE4A54">
      <w:pPr>
        <w:rPr>
          <w:rFonts w:ascii="Tahoma" w:hAnsi="Tahoma" w:cs="Tahoma"/>
          <w:color w:val="444444"/>
          <w:lang w:val="nl-BE"/>
        </w:rPr>
      </w:pPr>
    </w:p>
    <w:p w14:paraId="27278116" w14:textId="77777777" w:rsidR="00AE4A54" w:rsidRDefault="00AE4A54" w:rsidP="00AE4A54">
      <w:pPr>
        <w:rPr>
          <w:rFonts w:ascii="Tahoma" w:hAnsi="Tahoma" w:cs="Tahoma"/>
          <w:color w:val="444444"/>
          <w:lang w:val="nl-BE"/>
        </w:rPr>
      </w:pPr>
    </w:p>
    <w:p w14:paraId="318FDD98" w14:textId="77777777" w:rsidR="00AE4A54" w:rsidRDefault="00AE4A54" w:rsidP="00AE4A54">
      <w:pPr>
        <w:rPr>
          <w:rFonts w:ascii="Tahoma" w:hAnsi="Tahoma" w:cs="Tahoma"/>
          <w:color w:val="444444"/>
          <w:lang w:val="nl-BE"/>
        </w:rPr>
      </w:pPr>
      <w:r>
        <w:rPr>
          <w:rFonts w:ascii="Tahoma" w:hAnsi="Tahoma" w:cs="Tahoma"/>
          <w:color w:val="444444"/>
          <w:lang w:val="nl-BE"/>
        </w:rPr>
        <w:t>“</w:t>
      </w:r>
      <w:r w:rsidRPr="00125E00">
        <w:rPr>
          <w:rFonts w:ascii="Tahoma" w:hAnsi="Tahoma" w:cs="Tahoma"/>
          <w:i/>
          <w:color w:val="444444"/>
          <w:lang w:val="nl-BE"/>
        </w:rPr>
        <w:t xml:space="preserve">De investering </w:t>
      </w:r>
      <w:r>
        <w:rPr>
          <w:rFonts w:ascii="Tahoma" w:hAnsi="Tahoma" w:cs="Tahoma"/>
          <w:i/>
          <w:color w:val="444444"/>
          <w:lang w:val="nl-BE"/>
        </w:rPr>
        <w:t xml:space="preserve">in deze bijkomende </w:t>
      </w:r>
      <w:r w:rsidRPr="00125E00">
        <w:rPr>
          <w:rFonts w:ascii="Tahoma" w:hAnsi="Tahoma" w:cs="Tahoma"/>
          <w:i/>
          <w:color w:val="444444"/>
          <w:lang w:val="nl-BE"/>
        </w:rPr>
        <w:t>expertise</w:t>
      </w:r>
      <w:r>
        <w:rPr>
          <w:rFonts w:ascii="Tahoma" w:hAnsi="Tahoma" w:cs="Tahoma"/>
          <w:i/>
          <w:color w:val="444444"/>
          <w:lang w:val="nl-BE"/>
        </w:rPr>
        <w:t xml:space="preserve"> </w:t>
      </w:r>
      <w:r w:rsidRPr="00125E00">
        <w:rPr>
          <w:rFonts w:ascii="Tahoma" w:hAnsi="Tahoma" w:cs="Tahoma"/>
          <w:i/>
          <w:color w:val="444444"/>
          <w:lang w:val="nl-BE"/>
        </w:rPr>
        <w:t>wordt positief onthaald bij onze klanten</w:t>
      </w:r>
      <w:r>
        <w:rPr>
          <w:rFonts w:ascii="Tahoma" w:hAnsi="Tahoma" w:cs="Tahoma"/>
          <w:color w:val="444444"/>
          <w:lang w:val="nl-BE"/>
        </w:rPr>
        <w:t xml:space="preserve">”, vertelt Kris Devidt, gedelegeerd bestuurder van Typhoon. </w:t>
      </w:r>
      <w:r w:rsidRPr="00125E00">
        <w:rPr>
          <w:rFonts w:ascii="Tahoma" w:hAnsi="Tahoma" w:cs="Tahoma"/>
          <w:i/>
          <w:color w:val="444444"/>
          <w:lang w:val="nl-BE"/>
        </w:rPr>
        <w:t>“In het verleden waren wij te veel afhankelijk van buitenlandse bedrijven om onze klanten te helpen.</w:t>
      </w:r>
      <w:r>
        <w:rPr>
          <w:rFonts w:ascii="Tahoma" w:hAnsi="Tahoma" w:cs="Tahoma"/>
          <w:i/>
          <w:color w:val="444444"/>
          <w:lang w:val="nl-BE"/>
        </w:rPr>
        <w:t xml:space="preserve"> Een aparte afdeling binnen Typhoon creëert een extra dynamiek.</w:t>
      </w:r>
      <w:r w:rsidRPr="00125E00">
        <w:rPr>
          <w:rFonts w:ascii="Tahoma" w:hAnsi="Tahoma" w:cs="Tahoma"/>
          <w:i/>
          <w:color w:val="444444"/>
          <w:lang w:val="nl-BE"/>
        </w:rPr>
        <w:t>”</w:t>
      </w:r>
    </w:p>
    <w:p w14:paraId="7734D753" w14:textId="77777777" w:rsidR="00AE4A54" w:rsidRDefault="00AE4A54" w:rsidP="00AE4A54">
      <w:pPr>
        <w:rPr>
          <w:rFonts w:ascii="Tahoma" w:hAnsi="Tahoma" w:cs="Tahoma"/>
          <w:color w:val="444444"/>
          <w:lang w:val="nl-BE"/>
        </w:rPr>
      </w:pPr>
    </w:p>
    <w:p w14:paraId="41357374" w14:textId="77777777" w:rsidR="00AE4A54" w:rsidRDefault="00AE4A54" w:rsidP="00AE4A54">
      <w:pPr>
        <w:rPr>
          <w:rFonts w:ascii="Tahoma" w:hAnsi="Tahoma" w:cs="Tahoma"/>
          <w:color w:val="444444"/>
          <w:lang w:val="nl-BE"/>
        </w:rPr>
      </w:pPr>
    </w:p>
    <w:p w14:paraId="3A9AFCFC" w14:textId="77777777" w:rsidR="00AE4A54" w:rsidRDefault="00AE4A54" w:rsidP="00AE4A54">
      <w:pPr>
        <w:rPr>
          <w:rFonts w:ascii="Arial" w:hAnsi="Arial" w:cs="Arial"/>
        </w:rPr>
      </w:pPr>
      <w:r>
        <w:rPr>
          <w:rFonts w:ascii="Arial" w:hAnsi="Arial" w:cs="Arial"/>
        </w:rPr>
        <w:t xml:space="preserve">Voor meer informatie over deze mededeling, over Typhoon, over het producten- en dienstengamma van Typhoon, verwijzen we naar Kris Devidt, gedelegeerd bestuurder, of Marc Deweirdt, business unit manager Wear Solutions, via telefoon: +32 (0) 56 69 46 50, of via e-mail: </w:t>
      </w:r>
      <w:hyperlink r:id="rId11" w:history="1">
        <w:r w:rsidRPr="00EC0671">
          <w:rPr>
            <w:rStyle w:val="Hyperlink"/>
            <w:rFonts w:ascii="Arial" w:hAnsi="Arial" w:cs="Arial"/>
          </w:rPr>
          <w:t>kris.devidt@typhoon.be</w:t>
        </w:r>
      </w:hyperlink>
      <w:r>
        <w:rPr>
          <w:rFonts w:ascii="Arial" w:hAnsi="Arial" w:cs="Arial"/>
        </w:rPr>
        <w:t xml:space="preserve"> / </w:t>
      </w:r>
      <w:hyperlink r:id="rId12" w:history="1">
        <w:r w:rsidRPr="00EC0671">
          <w:rPr>
            <w:rStyle w:val="Hyperlink"/>
            <w:rFonts w:ascii="Arial" w:hAnsi="Arial" w:cs="Arial"/>
          </w:rPr>
          <w:t>marc.deweirdt@typhoon.be</w:t>
        </w:r>
      </w:hyperlink>
      <w:r>
        <w:rPr>
          <w:rFonts w:ascii="Arial" w:hAnsi="Arial" w:cs="Arial"/>
        </w:rPr>
        <w:t xml:space="preserve"> , of de website: </w:t>
      </w:r>
      <w:hyperlink r:id="rId13" w:history="1">
        <w:r w:rsidRPr="00EC0671">
          <w:rPr>
            <w:rStyle w:val="Hyperlink"/>
            <w:rFonts w:ascii="Arial" w:hAnsi="Arial" w:cs="Arial"/>
          </w:rPr>
          <w:t>www.typhoon.be/wearsolutions</w:t>
        </w:r>
      </w:hyperlink>
      <w:r>
        <w:rPr>
          <w:rFonts w:ascii="Arial" w:hAnsi="Arial" w:cs="Arial"/>
        </w:rPr>
        <w:t>. .</w:t>
      </w:r>
    </w:p>
    <w:p w14:paraId="66E83333" w14:textId="77777777" w:rsidR="00AE4A54" w:rsidRDefault="00AE4A54" w:rsidP="00AE4A54">
      <w:pPr>
        <w:jc w:val="both"/>
        <w:rPr>
          <w:rFonts w:ascii="Arial" w:hAnsi="Arial" w:cs="Arial"/>
        </w:rPr>
      </w:pPr>
    </w:p>
    <w:p w14:paraId="75011BB1" w14:textId="77777777" w:rsidR="00AE4A54" w:rsidRDefault="00AE4A54" w:rsidP="00AE4A54">
      <w:pPr>
        <w:jc w:val="both"/>
        <w:rPr>
          <w:rFonts w:ascii="Arial" w:hAnsi="Arial" w:cs="Arial"/>
        </w:rPr>
      </w:pPr>
    </w:p>
    <w:p w14:paraId="46905248" w14:textId="77777777" w:rsidR="00AE4A54" w:rsidRDefault="00AE4A54" w:rsidP="00AE4A54">
      <w:pPr>
        <w:jc w:val="both"/>
        <w:rPr>
          <w:rFonts w:ascii="Arial" w:hAnsi="Arial" w:cs="Arial"/>
        </w:rPr>
      </w:pPr>
      <w:r>
        <w:rPr>
          <w:rFonts w:ascii="Arial" w:hAnsi="Arial" w:cs="Arial"/>
        </w:rPr>
        <w:t>Foto bij de bericht:</w:t>
      </w:r>
    </w:p>
    <w:p w14:paraId="29B16D19" w14:textId="77777777" w:rsidR="00AE4A54" w:rsidRDefault="00AE4A54" w:rsidP="00AE4A54">
      <w:pPr>
        <w:numPr>
          <w:ilvl w:val="0"/>
          <w:numId w:val="2"/>
        </w:numPr>
        <w:jc w:val="both"/>
        <w:rPr>
          <w:rFonts w:ascii="Arial" w:hAnsi="Arial" w:cs="Arial"/>
        </w:rPr>
      </w:pPr>
      <w:r>
        <w:rPr>
          <w:rFonts w:ascii="Arial" w:hAnsi="Arial" w:cs="Arial"/>
        </w:rPr>
        <w:t>Foto van Kris Devidt (links) en Marc Deweirdt (rechts)</w:t>
      </w:r>
    </w:p>
    <w:p w14:paraId="16B322DD" w14:textId="77777777" w:rsidR="00BB0565" w:rsidRPr="009536C9" w:rsidRDefault="00AE4A54" w:rsidP="00AE4A54">
      <w:pPr>
        <w:numPr>
          <w:ilvl w:val="0"/>
          <w:numId w:val="2"/>
        </w:numPr>
        <w:jc w:val="both"/>
        <w:rPr>
          <w:rFonts w:ascii="Arial" w:hAnsi="Arial" w:cs="Arial"/>
        </w:rPr>
      </w:pPr>
      <w:r w:rsidRPr="009536C9">
        <w:rPr>
          <w:rFonts w:ascii="Arial" w:hAnsi="Arial" w:cs="Arial"/>
        </w:rPr>
        <w:t>Foto van een Typhoon realisatie van de afdeling wear solutions</w:t>
      </w:r>
      <w:r w:rsidR="00CC0BF6" w:rsidRPr="009536C9">
        <w:rPr>
          <w:rFonts w:ascii="Arial" w:hAnsi="Arial" w:cs="Arial"/>
        </w:rPr>
        <w:t xml:space="preserve"> : </w:t>
      </w:r>
      <w:r w:rsidR="009536C9">
        <w:rPr>
          <w:rFonts w:ascii="Arial" w:hAnsi="Arial" w:cs="Arial"/>
        </w:rPr>
        <w:t xml:space="preserve">Beklede cycloon </w:t>
      </w:r>
    </w:p>
    <w:sectPr w:rsidR="00BB0565" w:rsidRPr="009536C9">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7F44B" w14:textId="77777777" w:rsidR="00CB7B4D" w:rsidRDefault="00CB7B4D">
      <w:r>
        <w:separator/>
      </w:r>
    </w:p>
  </w:endnote>
  <w:endnote w:type="continuationSeparator" w:id="0">
    <w:p w14:paraId="55BC5438" w14:textId="77777777" w:rsidR="00CB7B4D" w:rsidRDefault="00CB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D3666" w14:textId="77777777" w:rsidR="00CB7B4D" w:rsidRDefault="00CB7B4D">
      <w:r>
        <w:separator/>
      </w:r>
    </w:p>
  </w:footnote>
  <w:footnote w:type="continuationSeparator" w:id="0">
    <w:p w14:paraId="65469C74" w14:textId="77777777" w:rsidR="00CB7B4D" w:rsidRDefault="00CB7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2495B" w14:textId="1294080C" w:rsidR="00335174" w:rsidRDefault="00F36ECA">
    <w:pPr>
      <w:pStyle w:val="Koptekst"/>
    </w:pPr>
    <w:r>
      <w:rPr>
        <w:noProof/>
        <w:lang w:val="en-US" w:eastAsia="en-US"/>
      </w:rPr>
      <w:drawing>
        <wp:anchor distT="0" distB="0" distL="114300" distR="114300" simplePos="0" relativeHeight="251657728" behindDoc="1" locked="0" layoutInCell="1" allowOverlap="1" wp14:anchorId="3DA9A50D" wp14:editId="700BDFC2">
          <wp:simplePos x="0" y="0"/>
          <wp:positionH relativeFrom="column">
            <wp:posOffset>1485900</wp:posOffset>
          </wp:positionH>
          <wp:positionV relativeFrom="paragraph">
            <wp:posOffset>221615</wp:posOffset>
          </wp:positionV>
          <wp:extent cx="4259580" cy="796290"/>
          <wp:effectExtent l="0" t="0" r="0" b="0"/>
          <wp:wrapThrough wrapText="bothSides">
            <wp:wrapPolygon edited="0">
              <wp:start x="0" y="0"/>
              <wp:lineTo x="0" y="21187"/>
              <wp:lineTo x="21542" y="21187"/>
              <wp:lineTo x="21542" y="0"/>
              <wp:lineTo x="0" y="0"/>
            </wp:wrapPolygon>
          </wp:wrapThrough>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958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108AF82" wp14:editId="5CD12D0E">
          <wp:extent cx="1371600" cy="12096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1209675"/>
                  </a:xfrm>
                  <a:prstGeom prst="rect">
                    <a:avLst/>
                  </a:prstGeom>
                  <a:noFill/>
                  <a:ln>
                    <a:noFill/>
                  </a:ln>
                </pic:spPr>
              </pic:pic>
            </a:graphicData>
          </a:graphic>
        </wp:inline>
      </w:drawing>
    </w:r>
  </w:p>
  <w:p w14:paraId="5554E666" w14:textId="77777777" w:rsidR="00335174" w:rsidRDefault="00335174">
    <w:pPr>
      <w:pStyle w:val="Koptekst"/>
    </w:pPr>
  </w:p>
  <w:p w14:paraId="3517B5B1" w14:textId="77777777" w:rsidR="00335174" w:rsidRDefault="003351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E074B"/>
    <w:multiLevelType w:val="hybridMultilevel"/>
    <w:tmpl w:val="D2208F2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38B94C64"/>
    <w:multiLevelType w:val="hybridMultilevel"/>
    <w:tmpl w:val="E2987036"/>
    <w:lvl w:ilvl="0" w:tplc="03DA237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F4C"/>
    <w:rsid w:val="00004FC6"/>
    <w:rsid w:val="000A4802"/>
    <w:rsid w:val="000A53F2"/>
    <w:rsid w:val="000E2CDD"/>
    <w:rsid w:val="000F1F49"/>
    <w:rsid w:val="000F438A"/>
    <w:rsid w:val="00120326"/>
    <w:rsid w:val="00125E00"/>
    <w:rsid w:val="0013368F"/>
    <w:rsid w:val="00151434"/>
    <w:rsid w:val="00173D16"/>
    <w:rsid w:val="001C3088"/>
    <w:rsid w:val="002222B4"/>
    <w:rsid w:val="00230865"/>
    <w:rsid w:val="002A483B"/>
    <w:rsid w:val="00335174"/>
    <w:rsid w:val="00336938"/>
    <w:rsid w:val="003602E1"/>
    <w:rsid w:val="00364934"/>
    <w:rsid w:val="00371596"/>
    <w:rsid w:val="003B09A8"/>
    <w:rsid w:val="003D093F"/>
    <w:rsid w:val="003D506A"/>
    <w:rsid w:val="003E3967"/>
    <w:rsid w:val="00411424"/>
    <w:rsid w:val="004244C4"/>
    <w:rsid w:val="0044391E"/>
    <w:rsid w:val="00445102"/>
    <w:rsid w:val="00447B70"/>
    <w:rsid w:val="00477F6E"/>
    <w:rsid w:val="00495F3D"/>
    <w:rsid w:val="004B726A"/>
    <w:rsid w:val="004D0F94"/>
    <w:rsid w:val="00531229"/>
    <w:rsid w:val="005914D1"/>
    <w:rsid w:val="005B54EE"/>
    <w:rsid w:val="005C2876"/>
    <w:rsid w:val="005D44AD"/>
    <w:rsid w:val="005E00B8"/>
    <w:rsid w:val="005F1DA4"/>
    <w:rsid w:val="00613A7A"/>
    <w:rsid w:val="0062488B"/>
    <w:rsid w:val="00690CD5"/>
    <w:rsid w:val="006B7B18"/>
    <w:rsid w:val="006F7621"/>
    <w:rsid w:val="00732D7D"/>
    <w:rsid w:val="00756C0D"/>
    <w:rsid w:val="007700C3"/>
    <w:rsid w:val="00777E2F"/>
    <w:rsid w:val="00792C1C"/>
    <w:rsid w:val="0084154A"/>
    <w:rsid w:val="00842450"/>
    <w:rsid w:val="00851820"/>
    <w:rsid w:val="008654B2"/>
    <w:rsid w:val="00875A6D"/>
    <w:rsid w:val="008B2450"/>
    <w:rsid w:val="008C1359"/>
    <w:rsid w:val="008D59CB"/>
    <w:rsid w:val="008F7928"/>
    <w:rsid w:val="009536C9"/>
    <w:rsid w:val="0096599A"/>
    <w:rsid w:val="00995B32"/>
    <w:rsid w:val="009A2B9D"/>
    <w:rsid w:val="009B6962"/>
    <w:rsid w:val="009C036B"/>
    <w:rsid w:val="009C4028"/>
    <w:rsid w:val="009F3CD2"/>
    <w:rsid w:val="00A01205"/>
    <w:rsid w:val="00A21D40"/>
    <w:rsid w:val="00A440C2"/>
    <w:rsid w:val="00A57A4B"/>
    <w:rsid w:val="00A82EA3"/>
    <w:rsid w:val="00A87AFF"/>
    <w:rsid w:val="00AB4153"/>
    <w:rsid w:val="00AC3F42"/>
    <w:rsid w:val="00AC61EF"/>
    <w:rsid w:val="00AE4A54"/>
    <w:rsid w:val="00B07B90"/>
    <w:rsid w:val="00B442E0"/>
    <w:rsid w:val="00B51928"/>
    <w:rsid w:val="00B62381"/>
    <w:rsid w:val="00BA1F4C"/>
    <w:rsid w:val="00BB0565"/>
    <w:rsid w:val="00BB4F0B"/>
    <w:rsid w:val="00C207A6"/>
    <w:rsid w:val="00C30946"/>
    <w:rsid w:val="00CB7B4D"/>
    <w:rsid w:val="00CC0BF6"/>
    <w:rsid w:val="00CF423D"/>
    <w:rsid w:val="00D13A67"/>
    <w:rsid w:val="00D27714"/>
    <w:rsid w:val="00D771FB"/>
    <w:rsid w:val="00D877D3"/>
    <w:rsid w:val="00D92B06"/>
    <w:rsid w:val="00D94817"/>
    <w:rsid w:val="00DA0366"/>
    <w:rsid w:val="00DE6088"/>
    <w:rsid w:val="00E45611"/>
    <w:rsid w:val="00E67E44"/>
    <w:rsid w:val="00EB092F"/>
    <w:rsid w:val="00F05605"/>
    <w:rsid w:val="00F3078B"/>
    <w:rsid w:val="00F36ECA"/>
    <w:rsid w:val="00F43329"/>
    <w:rsid w:val="00F46B71"/>
    <w:rsid w:val="00F601C3"/>
    <w:rsid w:val="00F62480"/>
    <w:rsid w:val="00F76C96"/>
    <w:rsid w:val="00F84424"/>
    <w:rsid w:val="00FA1107"/>
    <w:rsid w:val="00FA54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4699F05"/>
  <w15:chartTrackingRefBased/>
  <w15:docId w15:val="{C28A3849-3516-45F3-AB7D-B1308FAAE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nl-NL" w:eastAsia="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rsid w:val="009B6962"/>
    <w:rPr>
      <w:color w:val="0000FF"/>
      <w:u w:val="single"/>
    </w:rPr>
  </w:style>
  <w:style w:type="paragraph" w:styleId="Normaalweb">
    <w:name w:val="Normal (Web)"/>
    <w:basedOn w:val="Standaard"/>
    <w:rsid w:val="00842450"/>
    <w:pPr>
      <w:spacing w:before="100" w:beforeAutospacing="1" w:after="100" w:afterAutospacing="1"/>
    </w:pPr>
    <w:rPr>
      <w:lang w:val="en-US" w:eastAsia="en-US"/>
    </w:rPr>
  </w:style>
  <w:style w:type="paragraph" w:styleId="Koptekst">
    <w:name w:val="header"/>
    <w:basedOn w:val="Standaard"/>
    <w:rsid w:val="000F438A"/>
    <w:pPr>
      <w:tabs>
        <w:tab w:val="center" w:pos="4320"/>
        <w:tab w:val="right" w:pos="8640"/>
      </w:tabs>
    </w:pPr>
  </w:style>
  <w:style w:type="paragraph" w:styleId="Voettekst">
    <w:name w:val="footer"/>
    <w:basedOn w:val="Standaard"/>
    <w:rsid w:val="000F438A"/>
    <w:pPr>
      <w:tabs>
        <w:tab w:val="center" w:pos="4320"/>
        <w:tab w:val="right" w:pos="8640"/>
      </w:tabs>
    </w:pPr>
  </w:style>
  <w:style w:type="paragraph" w:styleId="Ballontekst">
    <w:name w:val="Balloon Text"/>
    <w:basedOn w:val="Standaard"/>
    <w:link w:val="BallontekstChar"/>
    <w:rsid w:val="00DE6088"/>
    <w:rPr>
      <w:rFonts w:ascii="Segoe UI" w:hAnsi="Segoe UI" w:cs="Segoe UI"/>
      <w:sz w:val="18"/>
      <w:szCs w:val="18"/>
    </w:rPr>
  </w:style>
  <w:style w:type="character" w:customStyle="1" w:styleId="BallontekstChar">
    <w:name w:val="Ballontekst Char"/>
    <w:link w:val="Ballontekst"/>
    <w:rsid w:val="00DE6088"/>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yphoon.be/wearsolut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c.deweirdt@typhoon.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is.devidt@typhoon.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846D73759EF14480C3B0BB3E82CC46" ma:contentTypeVersion="0" ma:contentTypeDescription="Create a new document." ma:contentTypeScope="" ma:versionID="e611fdc3f5f7e62482bbde08ddec7a1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7EE46-3678-4008-9BCC-BB7C8A0EFE78}">
  <ds:schemaRefs>
    <ds:schemaRef ds:uri="http://schemas.microsoft.com/sharepoint/v3/contenttype/forms"/>
  </ds:schemaRefs>
</ds:datastoreItem>
</file>

<file path=customXml/itemProps2.xml><?xml version="1.0" encoding="utf-8"?>
<ds:datastoreItem xmlns:ds="http://schemas.openxmlformats.org/officeDocument/2006/customXml" ds:itemID="{5182DEF7-3A55-4420-B27D-69EBB3B25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4631582-2085-4800-BEA1-0776935ED4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2708FA-219A-4FE2-AFC3-1ABC9738D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3112</Characters>
  <Application>Microsoft Office Word</Application>
  <DocSecurity>4</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PERSMEDEDELING</vt:lpstr>
      <vt:lpstr>PERSMEDEDELING</vt:lpstr>
    </vt:vector>
  </TitlesOfParts>
  <Company>Origis Energy</Company>
  <LinksUpToDate>false</LinksUpToDate>
  <CharactersWithSpaces>3670</CharactersWithSpaces>
  <SharedDoc>false</SharedDoc>
  <HLinks>
    <vt:vector size="18" baseType="variant">
      <vt:variant>
        <vt:i4>6881399</vt:i4>
      </vt:variant>
      <vt:variant>
        <vt:i4>6</vt:i4>
      </vt:variant>
      <vt:variant>
        <vt:i4>0</vt:i4>
      </vt:variant>
      <vt:variant>
        <vt:i4>5</vt:i4>
      </vt:variant>
      <vt:variant>
        <vt:lpwstr>http://www.typhoon.be/wearsolutions</vt:lpwstr>
      </vt:variant>
      <vt:variant>
        <vt:lpwstr/>
      </vt:variant>
      <vt:variant>
        <vt:i4>3276870</vt:i4>
      </vt:variant>
      <vt:variant>
        <vt:i4>3</vt:i4>
      </vt:variant>
      <vt:variant>
        <vt:i4>0</vt:i4>
      </vt:variant>
      <vt:variant>
        <vt:i4>5</vt:i4>
      </vt:variant>
      <vt:variant>
        <vt:lpwstr>mailto:marc.deweirdt@typhoon.be</vt:lpwstr>
      </vt:variant>
      <vt:variant>
        <vt:lpwstr/>
      </vt:variant>
      <vt:variant>
        <vt:i4>5308461</vt:i4>
      </vt:variant>
      <vt:variant>
        <vt:i4>0</vt:i4>
      </vt:variant>
      <vt:variant>
        <vt:i4>0</vt:i4>
      </vt:variant>
      <vt:variant>
        <vt:i4>5</vt:i4>
      </vt:variant>
      <vt:variant>
        <vt:lpwstr>mailto:kris.devidt@typhoon.be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PERSMEDEDELING</dc:title>
  <dc:subject/>
  <dc:creator>Rob</dc:creator>
  <cp:keywords/>
  <cp:lastModifiedBy>Anouk Dewolf - HR en communicatie</cp:lastModifiedBy>
  <cp:revision>2</cp:revision>
  <cp:lastPrinted>2018-01-24T13:12:00Z</cp:lastPrinted>
  <dcterms:created xsi:type="dcterms:W3CDTF">2020-05-26T14:29:00Z</dcterms:created>
  <dcterms:modified xsi:type="dcterms:W3CDTF">2020-05-26T14:29:00Z</dcterms:modified>
</cp:coreProperties>
</file>