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BD81B" w14:textId="77777777" w:rsidR="00CC0F88" w:rsidRDefault="00CC0F88" w:rsidP="00AF28DF">
      <w:pPr>
        <w:tabs>
          <w:tab w:val="left" w:pos="2203"/>
        </w:tabs>
        <w:rPr>
          <w:b/>
          <w:bCs/>
          <w:lang w:val="en-US"/>
        </w:rPr>
      </w:pPr>
    </w:p>
    <w:p w14:paraId="22FB3CCE" w14:textId="0E94D995" w:rsidR="00D94F5C" w:rsidRPr="00AF28DF" w:rsidRDefault="00D94F5C" w:rsidP="00AF28DF">
      <w:pPr>
        <w:tabs>
          <w:tab w:val="left" w:pos="2203"/>
        </w:tabs>
        <w:rPr>
          <w:lang w:val="en-US"/>
        </w:rPr>
      </w:pPr>
      <w:r w:rsidRPr="00D94F5C">
        <w:rPr>
          <w:b/>
          <w:bCs/>
          <w:lang w:val="en-US"/>
        </w:rPr>
        <w:t>PRESS RELEASE</w:t>
      </w:r>
      <w:r w:rsidR="00AF28DF">
        <w:rPr>
          <w:b/>
          <w:bCs/>
          <w:lang w:val="en-US"/>
        </w:rPr>
        <w:tab/>
      </w:r>
      <w:r w:rsidRPr="00AF28DF">
        <w:rPr>
          <w:b/>
          <w:bCs/>
          <w:lang w:val="en-US"/>
        </w:rPr>
        <w:t>BEVEREN-LEIE (</w:t>
      </w:r>
      <w:r w:rsidR="00AF28DF" w:rsidRPr="00AF28DF">
        <w:rPr>
          <w:b/>
          <w:bCs/>
          <w:lang w:val="en-US"/>
        </w:rPr>
        <w:t>BELGIUM</w:t>
      </w:r>
      <w:r w:rsidRPr="00AF28DF">
        <w:rPr>
          <w:b/>
          <w:bCs/>
          <w:lang w:val="en-US"/>
        </w:rPr>
        <w:t>)</w:t>
      </w:r>
      <w:r w:rsidR="00AF28DF" w:rsidRPr="00AF28DF">
        <w:rPr>
          <w:b/>
          <w:bCs/>
          <w:lang w:val="en-US"/>
        </w:rPr>
        <w:tab/>
      </w:r>
      <w:r w:rsidRPr="00AF28DF">
        <w:rPr>
          <w:b/>
          <w:bCs/>
          <w:lang w:val="en-US"/>
        </w:rPr>
        <w:t xml:space="preserve"> </w:t>
      </w:r>
      <w:r w:rsidR="00053E73" w:rsidRPr="00AF28DF">
        <w:rPr>
          <w:b/>
          <w:bCs/>
          <w:lang w:val="en-US"/>
        </w:rPr>
        <w:tab/>
        <w:t xml:space="preserve">           </w:t>
      </w:r>
      <w:r w:rsidR="00AF28DF">
        <w:rPr>
          <w:b/>
          <w:bCs/>
          <w:lang w:val="en-US"/>
        </w:rPr>
        <w:t>MAY 7</w:t>
      </w:r>
      <w:r w:rsidR="00AF28DF" w:rsidRPr="00AF28DF">
        <w:rPr>
          <w:b/>
          <w:bCs/>
          <w:vertAlign w:val="superscript"/>
          <w:lang w:val="en-US"/>
        </w:rPr>
        <w:t>th</w:t>
      </w:r>
      <w:r w:rsidR="00AF28DF">
        <w:rPr>
          <w:b/>
          <w:bCs/>
          <w:lang w:val="en-US"/>
        </w:rPr>
        <w:t xml:space="preserve"> 2020</w:t>
      </w:r>
    </w:p>
    <w:p w14:paraId="1B586848" w14:textId="77777777" w:rsidR="00D94F5C" w:rsidRPr="00AF28DF" w:rsidRDefault="00D94F5C" w:rsidP="00D94F5C">
      <w:pPr>
        <w:rPr>
          <w:b/>
          <w:bCs/>
          <w:u w:val="single"/>
          <w:lang w:val="en-US"/>
        </w:rPr>
      </w:pPr>
    </w:p>
    <w:p w14:paraId="29A54389" w14:textId="674E7FBD" w:rsidR="00D94F5C" w:rsidRDefault="00D94F5C" w:rsidP="00D94F5C">
      <w:pPr>
        <w:rPr>
          <w:b/>
          <w:bCs/>
          <w:u w:val="single"/>
          <w:lang w:val="en-US"/>
        </w:rPr>
      </w:pPr>
    </w:p>
    <w:p w14:paraId="1B2B3E22" w14:textId="77777777" w:rsidR="00053E73" w:rsidRPr="00AF28DF" w:rsidRDefault="00053E73" w:rsidP="00053E73">
      <w:pPr>
        <w:spacing w:after="240"/>
        <w:rPr>
          <w:rFonts w:ascii="Tahoma" w:eastAsia="Times New Roman" w:hAnsi="Tahoma" w:cs="Tahoma"/>
          <w:b/>
          <w:color w:val="444444"/>
          <w:sz w:val="28"/>
          <w:szCs w:val="28"/>
          <w:u w:val="single"/>
          <w:lang w:val="en-US" w:eastAsia="nl-NL"/>
        </w:rPr>
      </w:pPr>
      <w:r w:rsidRPr="00AF28DF">
        <w:rPr>
          <w:rFonts w:ascii="Tahoma" w:eastAsia="Times New Roman" w:hAnsi="Tahoma" w:cs="Tahoma"/>
          <w:b/>
          <w:color w:val="444444"/>
          <w:sz w:val="28"/>
          <w:szCs w:val="28"/>
          <w:u w:val="single"/>
          <w:lang w:val="en-US" w:eastAsia="nl-NL"/>
        </w:rPr>
        <w:t xml:space="preserve">NEW </w:t>
      </w:r>
      <w:r w:rsidR="00AF28DF" w:rsidRPr="00AF28DF">
        <w:rPr>
          <w:rFonts w:ascii="Tahoma" w:eastAsia="Times New Roman" w:hAnsi="Tahoma" w:cs="Tahoma"/>
          <w:b/>
          <w:color w:val="444444"/>
          <w:sz w:val="28"/>
          <w:szCs w:val="28"/>
          <w:u w:val="single"/>
          <w:lang w:val="en-US" w:eastAsia="nl-NL"/>
        </w:rPr>
        <w:t>‘</w:t>
      </w:r>
      <w:r w:rsidRPr="00AF28DF">
        <w:rPr>
          <w:rFonts w:ascii="Tahoma" w:eastAsia="Times New Roman" w:hAnsi="Tahoma" w:cs="Tahoma"/>
          <w:b/>
          <w:color w:val="444444"/>
          <w:sz w:val="28"/>
          <w:szCs w:val="28"/>
          <w:u w:val="single"/>
          <w:lang w:val="en-US" w:eastAsia="nl-NL"/>
        </w:rPr>
        <w:t>WEAR SOLUTIONS</w:t>
      </w:r>
      <w:r w:rsidR="00AF28DF" w:rsidRPr="00AF28DF">
        <w:rPr>
          <w:rFonts w:ascii="Tahoma" w:eastAsia="Times New Roman" w:hAnsi="Tahoma" w:cs="Tahoma"/>
          <w:b/>
          <w:color w:val="444444"/>
          <w:sz w:val="28"/>
          <w:szCs w:val="28"/>
          <w:u w:val="single"/>
          <w:lang w:val="en-US" w:eastAsia="nl-NL"/>
        </w:rPr>
        <w:t>’</w:t>
      </w:r>
      <w:r w:rsidRPr="00AF28DF">
        <w:rPr>
          <w:rFonts w:ascii="Tahoma" w:eastAsia="Times New Roman" w:hAnsi="Tahoma" w:cs="Tahoma"/>
          <w:b/>
          <w:color w:val="444444"/>
          <w:sz w:val="28"/>
          <w:szCs w:val="28"/>
          <w:u w:val="single"/>
          <w:lang w:val="en-US" w:eastAsia="nl-NL"/>
        </w:rPr>
        <w:t xml:space="preserve"> DEPARTMENT AT TYPHOON</w:t>
      </w:r>
    </w:p>
    <w:p w14:paraId="64FB6216" w14:textId="77777777" w:rsidR="00053E73" w:rsidRPr="00CC0F88" w:rsidRDefault="00053E73" w:rsidP="00053E73">
      <w:pPr>
        <w:spacing w:after="240"/>
        <w:rPr>
          <w:rFonts w:ascii="Tahoma" w:eastAsia="Times New Roman" w:hAnsi="Tahoma" w:cs="Tahoma"/>
          <w:color w:val="444444"/>
          <w:sz w:val="28"/>
          <w:szCs w:val="28"/>
          <w:lang w:val="en-GB" w:eastAsia="nl-NL"/>
        </w:rPr>
      </w:pPr>
      <w:r w:rsidRPr="00CC0F88">
        <w:rPr>
          <w:rFonts w:ascii="Tahoma" w:eastAsia="Times New Roman" w:hAnsi="Tahoma" w:cs="Tahoma"/>
          <w:color w:val="444444"/>
          <w:sz w:val="28"/>
          <w:szCs w:val="28"/>
          <w:lang w:val="en-GB" w:eastAsia="nl-NL"/>
        </w:rPr>
        <w:t>Typhoon has started a new department 'Wear Solutions'. This new business unit will be led by Marc Deweirdt, assisted by a team of project engineers. The objective of this new department is to assist companies to extend the life of their industrial installations by providing solutions with regard to wear and tear. The knowledge of wear-resistant coatings will be used within the framework of maintenance assignments or</w:t>
      </w:r>
      <w:r w:rsidR="00AF28DF" w:rsidRPr="00CC0F88">
        <w:rPr>
          <w:rFonts w:ascii="Tahoma" w:eastAsia="Times New Roman" w:hAnsi="Tahoma" w:cs="Tahoma"/>
          <w:color w:val="444444"/>
          <w:sz w:val="28"/>
          <w:szCs w:val="28"/>
          <w:lang w:val="en-GB" w:eastAsia="nl-NL"/>
        </w:rPr>
        <w:t xml:space="preserve"> for the (re)construction of industrial</w:t>
      </w:r>
      <w:r w:rsidRPr="00CC0F88">
        <w:rPr>
          <w:rFonts w:ascii="Tahoma" w:eastAsia="Times New Roman" w:hAnsi="Tahoma" w:cs="Tahoma"/>
          <w:color w:val="444444"/>
          <w:sz w:val="28"/>
          <w:szCs w:val="28"/>
          <w:lang w:val="en-GB" w:eastAsia="nl-NL"/>
        </w:rPr>
        <w:t xml:space="preserve"> installations. The way in which the knowledge for wear-resistant solutions is marketed is unique because of the fact that Typhoon can call upon its own engineering, its own production equipment, its own assembly teams and this coordinated by its own project leaders.</w:t>
      </w:r>
    </w:p>
    <w:p w14:paraId="1AEEC7A0" w14:textId="77777777" w:rsidR="00053E73" w:rsidRPr="00053E73" w:rsidRDefault="00053E73" w:rsidP="00053E73">
      <w:pPr>
        <w:spacing w:after="240"/>
        <w:rPr>
          <w:rFonts w:ascii="Arial" w:hAnsi="Arial" w:cs="Arial"/>
          <w:lang w:val="en-US"/>
        </w:rPr>
      </w:pPr>
      <w:r w:rsidRPr="00053E73">
        <w:rPr>
          <w:rFonts w:ascii="Arial" w:hAnsi="Arial" w:cs="Arial"/>
          <w:lang w:val="en-US"/>
        </w:rPr>
        <w:t xml:space="preserve"> </w:t>
      </w:r>
    </w:p>
    <w:p w14:paraId="556D129A" w14:textId="77777777" w:rsidR="00053E73" w:rsidRPr="00CC0F88" w:rsidRDefault="00053E73" w:rsidP="00053E73">
      <w:pPr>
        <w:spacing w:after="240"/>
        <w:rPr>
          <w:rFonts w:ascii="Tahoma" w:eastAsia="Times New Roman" w:hAnsi="Tahoma" w:cs="Tahoma"/>
          <w:color w:val="444444"/>
          <w:sz w:val="24"/>
          <w:szCs w:val="24"/>
          <w:lang w:val="en-GB" w:eastAsia="nl-NL"/>
        </w:rPr>
      </w:pPr>
      <w:r w:rsidRPr="00CC0F88">
        <w:rPr>
          <w:rFonts w:ascii="Tahoma" w:eastAsia="Times New Roman" w:hAnsi="Tahoma" w:cs="Tahoma"/>
          <w:color w:val="444444"/>
          <w:sz w:val="24"/>
          <w:szCs w:val="24"/>
          <w:lang w:val="en-GB" w:eastAsia="nl-NL"/>
        </w:rPr>
        <w:t>Typhoon has been a specialist in bulkhandling, pneumatic transport and extraction installations for industry for more than 60 years. Remaining a customer at industrial companies requires continuous adaptation. Typhoon's core business has always been air technology, i.e. dust removal for the industrial work environments as well as for the people living in the vicinity of these factories. Over the years, Typhoon has continuously adapted its projects and components in order to earn its status as a progressive partner for the process industry. Thus, the challenges have evolved into more energy-efficient installations, reliable installations that have to run 24/7, low-maintenance installations to low-noise installations. Today, the expected life span of an industrial installation is compromised by wear and tear problems due to the fact that modern industrial companies increasingly use recycled material streams.</w:t>
      </w:r>
    </w:p>
    <w:p w14:paraId="546F70BD" w14:textId="77777777" w:rsidR="00053E73" w:rsidRPr="00CC0F88" w:rsidRDefault="00053E73" w:rsidP="00053E73">
      <w:pPr>
        <w:spacing w:after="240"/>
        <w:rPr>
          <w:rFonts w:ascii="Tahoma" w:eastAsia="Times New Roman" w:hAnsi="Tahoma" w:cs="Tahoma"/>
          <w:color w:val="444444"/>
          <w:sz w:val="24"/>
          <w:szCs w:val="24"/>
          <w:lang w:val="en-GB" w:eastAsia="nl-NL"/>
        </w:rPr>
      </w:pPr>
    </w:p>
    <w:p w14:paraId="5244F7D9" w14:textId="77777777" w:rsidR="00053E73" w:rsidRPr="00CC0F88" w:rsidRDefault="00053E73" w:rsidP="00053E73">
      <w:pPr>
        <w:spacing w:after="240"/>
        <w:rPr>
          <w:rFonts w:ascii="Tahoma" w:eastAsia="Times New Roman" w:hAnsi="Tahoma" w:cs="Tahoma"/>
          <w:color w:val="444444"/>
          <w:sz w:val="24"/>
          <w:szCs w:val="24"/>
          <w:lang w:val="en-GB" w:eastAsia="nl-NL"/>
        </w:rPr>
      </w:pPr>
      <w:r w:rsidRPr="00CC0F88">
        <w:rPr>
          <w:rFonts w:ascii="Tahoma" w:eastAsia="Times New Roman" w:hAnsi="Tahoma" w:cs="Tahoma"/>
          <w:color w:val="444444"/>
          <w:sz w:val="24"/>
          <w:szCs w:val="24"/>
          <w:lang w:val="en-GB" w:eastAsia="nl-NL"/>
        </w:rPr>
        <w:t xml:space="preserve">Wear and tear can have various causes such as abrasion (mechanical abrasion), corrosion (chemical attack) or erosion (through impacts). For each cause there are suitable industrial wear solutions that can extend the life of an installation. The use of different techniques or materials can lead to short term results. </w:t>
      </w:r>
    </w:p>
    <w:p w14:paraId="3AE51CF8" w14:textId="77777777" w:rsidR="00053E73" w:rsidRPr="00CC0F88" w:rsidRDefault="00053E73" w:rsidP="00053E73">
      <w:pPr>
        <w:spacing w:after="240"/>
        <w:rPr>
          <w:rFonts w:ascii="Tahoma" w:eastAsia="Times New Roman" w:hAnsi="Tahoma" w:cs="Tahoma"/>
          <w:color w:val="444444"/>
          <w:sz w:val="24"/>
          <w:szCs w:val="24"/>
          <w:lang w:val="en-GB" w:eastAsia="nl-NL"/>
        </w:rPr>
      </w:pPr>
    </w:p>
    <w:p w14:paraId="02952778" w14:textId="77777777" w:rsidR="00053E73" w:rsidRPr="00CC0F88" w:rsidRDefault="00053E73" w:rsidP="00053E73">
      <w:pPr>
        <w:spacing w:after="240"/>
        <w:rPr>
          <w:rFonts w:ascii="Tahoma" w:eastAsia="Times New Roman" w:hAnsi="Tahoma" w:cs="Tahoma"/>
          <w:color w:val="444444"/>
          <w:sz w:val="24"/>
          <w:szCs w:val="24"/>
          <w:lang w:val="en-GB" w:eastAsia="nl-NL"/>
        </w:rPr>
      </w:pPr>
    </w:p>
    <w:p w14:paraId="0ABCDB99" w14:textId="77777777" w:rsidR="00CC0F88" w:rsidRDefault="00CC0F88" w:rsidP="00053E73">
      <w:pPr>
        <w:spacing w:after="240"/>
        <w:rPr>
          <w:rFonts w:ascii="Tahoma" w:eastAsia="Times New Roman" w:hAnsi="Tahoma" w:cs="Tahoma"/>
          <w:color w:val="444444"/>
          <w:sz w:val="24"/>
          <w:szCs w:val="24"/>
          <w:lang w:val="en-GB" w:eastAsia="nl-NL"/>
        </w:rPr>
      </w:pPr>
    </w:p>
    <w:p w14:paraId="01C3A24A" w14:textId="77777777" w:rsidR="00CC0F88" w:rsidRDefault="00CC0F88" w:rsidP="00053E73">
      <w:pPr>
        <w:spacing w:after="240"/>
        <w:rPr>
          <w:rFonts w:ascii="Tahoma" w:eastAsia="Times New Roman" w:hAnsi="Tahoma" w:cs="Tahoma"/>
          <w:color w:val="444444"/>
          <w:sz w:val="24"/>
          <w:szCs w:val="24"/>
          <w:lang w:val="en-GB" w:eastAsia="nl-NL"/>
        </w:rPr>
      </w:pPr>
    </w:p>
    <w:p w14:paraId="2F17E41C" w14:textId="0A412F63" w:rsidR="00053E73" w:rsidRPr="00CC0F88" w:rsidRDefault="00053E73" w:rsidP="00053E73">
      <w:pPr>
        <w:spacing w:after="240"/>
        <w:rPr>
          <w:rFonts w:ascii="Tahoma" w:eastAsia="Times New Roman" w:hAnsi="Tahoma" w:cs="Tahoma"/>
          <w:color w:val="444444"/>
          <w:sz w:val="24"/>
          <w:szCs w:val="24"/>
          <w:lang w:val="en-GB" w:eastAsia="nl-NL"/>
        </w:rPr>
      </w:pPr>
      <w:r w:rsidRPr="00CC0F88">
        <w:rPr>
          <w:rFonts w:ascii="Tahoma" w:eastAsia="Times New Roman" w:hAnsi="Tahoma" w:cs="Tahoma"/>
          <w:color w:val="444444"/>
          <w:sz w:val="24"/>
          <w:szCs w:val="24"/>
          <w:lang w:val="en-GB" w:eastAsia="nl-NL"/>
        </w:rPr>
        <w:t>"</w:t>
      </w:r>
      <w:r w:rsidRPr="00CC0F88">
        <w:rPr>
          <w:rFonts w:ascii="Tahoma" w:eastAsia="Times New Roman" w:hAnsi="Tahoma" w:cs="Tahoma"/>
          <w:i/>
          <w:color w:val="444444"/>
          <w:sz w:val="24"/>
          <w:szCs w:val="24"/>
          <w:lang w:val="en-GB" w:eastAsia="nl-NL"/>
        </w:rPr>
        <w:t>Many companies underestimate the savings they can make by investing in wear solutions</w:t>
      </w:r>
      <w:r w:rsidRPr="00CC0F88">
        <w:rPr>
          <w:rFonts w:ascii="Tahoma" w:eastAsia="Times New Roman" w:hAnsi="Tahoma" w:cs="Tahoma"/>
          <w:color w:val="444444"/>
          <w:sz w:val="24"/>
          <w:szCs w:val="24"/>
          <w:lang w:val="en-GB" w:eastAsia="nl-NL"/>
        </w:rPr>
        <w:t>", says Marc Deweirdt, business unit manager of the Wear Solutions department at Typhoon. "</w:t>
      </w:r>
      <w:r w:rsidRPr="00CC0F88">
        <w:rPr>
          <w:rFonts w:ascii="Tahoma" w:eastAsia="Times New Roman" w:hAnsi="Tahoma" w:cs="Tahoma"/>
          <w:i/>
          <w:color w:val="444444"/>
          <w:sz w:val="24"/>
          <w:szCs w:val="24"/>
          <w:lang w:val="en-GB" w:eastAsia="nl-NL"/>
        </w:rPr>
        <w:t xml:space="preserve">At Typhoon I have found an organization that thinks along with its customers about their challenges and does not shy away from taking the long term relationship as a starting point for short-term thinking such as selling a lot of spare parts or </w:t>
      </w:r>
      <w:r w:rsidR="00AF28DF" w:rsidRPr="00CC0F88">
        <w:rPr>
          <w:rFonts w:ascii="Tahoma" w:eastAsia="Times New Roman" w:hAnsi="Tahoma" w:cs="Tahoma"/>
          <w:i/>
          <w:color w:val="444444"/>
          <w:sz w:val="24"/>
          <w:szCs w:val="24"/>
          <w:lang w:val="en-GB" w:eastAsia="nl-NL"/>
        </w:rPr>
        <w:t xml:space="preserve">recurring </w:t>
      </w:r>
      <w:r w:rsidRPr="00CC0F88">
        <w:rPr>
          <w:rFonts w:ascii="Tahoma" w:eastAsia="Times New Roman" w:hAnsi="Tahoma" w:cs="Tahoma"/>
          <w:i/>
          <w:color w:val="444444"/>
          <w:sz w:val="24"/>
          <w:szCs w:val="24"/>
          <w:lang w:val="en-GB" w:eastAsia="nl-NL"/>
        </w:rPr>
        <w:t>maintenance work</w:t>
      </w:r>
      <w:r w:rsidRPr="00CC0F88">
        <w:rPr>
          <w:rFonts w:ascii="Tahoma" w:eastAsia="Times New Roman" w:hAnsi="Tahoma" w:cs="Tahoma"/>
          <w:color w:val="444444"/>
          <w:sz w:val="24"/>
          <w:szCs w:val="24"/>
          <w:lang w:val="en-GB" w:eastAsia="nl-NL"/>
        </w:rPr>
        <w:t>".</w:t>
      </w:r>
    </w:p>
    <w:p w14:paraId="363D016C" w14:textId="79BE24C0" w:rsidR="00053E73" w:rsidRPr="00CC0F88" w:rsidRDefault="00CC0F88" w:rsidP="00053E73">
      <w:pPr>
        <w:spacing w:after="240"/>
        <w:rPr>
          <w:rFonts w:ascii="Tahoma" w:eastAsia="Times New Roman" w:hAnsi="Tahoma" w:cs="Tahoma"/>
          <w:color w:val="444444"/>
          <w:sz w:val="24"/>
          <w:szCs w:val="24"/>
          <w:lang w:val="en-GB" w:eastAsia="nl-NL"/>
        </w:rPr>
      </w:pPr>
      <w:r>
        <w:rPr>
          <w:rFonts w:ascii="Tahoma" w:eastAsia="Times New Roman" w:hAnsi="Tahoma" w:cs="Tahoma"/>
          <w:i/>
          <w:color w:val="444444"/>
          <w:sz w:val="24"/>
          <w:szCs w:val="24"/>
          <w:lang w:val="en-GB" w:eastAsia="nl-NL"/>
        </w:rPr>
        <w:t xml:space="preserve">“ </w:t>
      </w:r>
      <w:r w:rsidR="00053E73" w:rsidRPr="00CC0F88">
        <w:rPr>
          <w:rFonts w:ascii="Tahoma" w:eastAsia="Times New Roman" w:hAnsi="Tahoma" w:cs="Tahoma"/>
          <w:i/>
          <w:color w:val="444444"/>
          <w:sz w:val="24"/>
          <w:szCs w:val="24"/>
          <w:lang w:val="en-GB" w:eastAsia="nl-NL"/>
        </w:rPr>
        <w:t>The investment in this additional expertise is well received by our customers</w:t>
      </w:r>
      <w:r w:rsidR="00053E73" w:rsidRPr="00CC0F88">
        <w:rPr>
          <w:rFonts w:ascii="Tahoma" w:eastAsia="Times New Roman" w:hAnsi="Tahoma" w:cs="Tahoma"/>
          <w:color w:val="444444"/>
          <w:sz w:val="24"/>
          <w:szCs w:val="24"/>
          <w:lang w:val="en-GB" w:eastAsia="nl-NL"/>
        </w:rPr>
        <w:t>", says Kris Devidt, managing director of Typhoon. "</w:t>
      </w:r>
      <w:r w:rsidR="00053E73" w:rsidRPr="00CC0F88">
        <w:rPr>
          <w:rFonts w:ascii="Tahoma" w:eastAsia="Times New Roman" w:hAnsi="Tahoma" w:cs="Tahoma"/>
          <w:i/>
          <w:color w:val="444444"/>
          <w:sz w:val="24"/>
          <w:szCs w:val="24"/>
          <w:lang w:val="en-GB" w:eastAsia="nl-NL"/>
        </w:rPr>
        <w:t>In the past, we were too dependent on foreign companies to help our customers. A separate department within Typhoon creates an extra dynamism</w:t>
      </w:r>
      <w:r w:rsidR="00053E73" w:rsidRPr="00CC0F88">
        <w:rPr>
          <w:rFonts w:ascii="Tahoma" w:eastAsia="Times New Roman" w:hAnsi="Tahoma" w:cs="Tahoma"/>
          <w:color w:val="444444"/>
          <w:sz w:val="24"/>
          <w:szCs w:val="24"/>
          <w:lang w:val="en-GB" w:eastAsia="nl-NL"/>
        </w:rPr>
        <w:t>".</w:t>
      </w:r>
    </w:p>
    <w:p w14:paraId="5D6C4D45" w14:textId="77777777" w:rsidR="00A7418D" w:rsidRPr="00705E6E" w:rsidRDefault="00A7418D" w:rsidP="00D94F5C">
      <w:pPr>
        <w:jc w:val="both"/>
        <w:rPr>
          <w:rFonts w:ascii="Arial" w:hAnsi="Arial" w:cs="Arial"/>
          <w:lang w:val="en-US"/>
        </w:rPr>
      </w:pPr>
    </w:p>
    <w:p w14:paraId="1EDD4362" w14:textId="768747B6" w:rsidR="00D10605" w:rsidRDefault="00A7418D" w:rsidP="00D94F5C">
      <w:pPr>
        <w:jc w:val="both"/>
        <w:rPr>
          <w:rFonts w:ascii="Arial" w:hAnsi="Arial" w:cs="Arial"/>
          <w:lang w:val="en-US"/>
        </w:rPr>
      </w:pPr>
      <w:r w:rsidRPr="00A7418D">
        <w:rPr>
          <w:rFonts w:ascii="Arial" w:hAnsi="Arial" w:cs="Arial"/>
          <w:lang w:val="en-US"/>
        </w:rPr>
        <w:t xml:space="preserve">For more information about this press release, about Typhoon NV, about </w:t>
      </w:r>
      <w:r w:rsidR="00053E73">
        <w:rPr>
          <w:rFonts w:ascii="Arial" w:hAnsi="Arial" w:cs="Arial"/>
          <w:lang w:val="en-US"/>
        </w:rPr>
        <w:t xml:space="preserve">the </w:t>
      </w:r>
      <w:r w:rsidRPr="00A7418D">
        <w:rPr>
          <w:rFonts w:ascii="Arial" w:hAnsi="Arial" w:cs="Arial"/>
          <w:lang w:val="en-US"/>
        </w:rPr>
        <w:t xml:space="preserve">products and services of Typhoon, we refer to </w:t>
      </w:r>
      <w:r w:rsidR="00D94F5C" w:rsidRPr="00A7418D">
        <w:rPr>
          <w:rFonts w:ascii="Arial" w:hAnsi="Arial" w:cs="Arial"/>
          <w:lang w:val="en-US"/>
        </w:rPr>
        <w:t xml:space="preserve">Kris Devidt, </w:t>
      </w:r>
      <w:r w:rsidRPr="00A7418D">
        <w:rPr>
          <w:rFonts w:ascii="Arial" w:hAnsi="Arial" w:cs="Arial"/>
          <w:lang w:val="en-US"/>
        </w:rPr>
        <w:t>managing director</w:t>
      </w:r>
      <w:r w:rsidR="00D94F5C" w:rsidRPr="00A7418D">
        <w:rPr>
          <w:rFonts w:ascii="Arial" w:hAnsi="Arial" w:cs="Arial"/>
          <w:lang w:val="en-US"/>
        </w:rPr>
        <w:t xml:space="preserve">, </w:t>
      </w:r>
      <w:r w:rsidR="00053E73">
        <w:rPr>
          <w:rFonts w:ascii="Arial" w:hAnsi="Arial" w:cs="Arial"/>
          <w:lang w:val="en-US"/>
        </w:rPr>
        <w:t xml:space="preserve">or Marc Deweirdt, business unit leader of Wear Solutions, </w:t>
      </w:r>
      <w:r w:rsidRPr="00A7418D">
        <w:rPr>
          <w:rFonts w:ascii="Arial" w:hAnsi="Arial" w:cs="Arial"/>
          <w:lang w:val="en-US"/>
        </w:rPr>
        <w:t>by phone</w:t>
      </w:r>
      <w:r w:rsidR="00D94F5C" w:rsidRPr="00A7418D">
        <w:rPr>
          <w:rFonts w:ascii="Arial" w:hAnsi="Arial" w:cs="Arial"/>
          <w:lang w:val="en-US"/>
        </w:rPr>
        <w:t xml:space="preserve">: +32 (0) 56 69 46 50, </w:t>
      </w:r>
      <w:r w:rsidRPr="00A7418D">
        <w:rPr>
          <w:rFonts w:ascii="Arial" w:hAnsi="Arial" w:cs="Arial"/>
          <w:lang w:val="en-US"/>
        </w:rPr>
        <w:t>by</w:t>
      </w:r>
      <w:r w:rsidR="00D94F5C" w:rsidRPr="00A7418D">
        <w:rPr>
          <w:rFonts w:ascii="Arial" w:hAnsi="Arial" w:cs="Arial"/>
          <w:lang w:val="en-US"/>
        </w:rPr>
        <w:t xml:space="preserve"> e-mail: </w:t>
      </w:r>
      <w:hyperlink r:id="rId7" w:history="1">
        <w:r w:rsidR="00D94F5C" w:rsidRPr="00A7418D">
          <w:rPr>
            <w:rStyle w:val="Hyperlink"/>
            <w:rFonts w:ascii="Arial" w:hAnsi="Arial" w:cs="Arial"/>
            <w:lang w:val="en-US"/>
          </w:rPr>
          <w:t>kris.devidt@typhoon.be</w:t>
        </w:r>
      </w:hyperlink>
      <w:r w:rsidR="00D94F5C" w:rsidRPr="00A7418D">
        <w:rPr>
          <w:rFonts w:ascii="Arial" w:hAnsi="Arial" w:cs="Arial"/>
          <w:lang w:val="en-US"/>
        </w:rPr>
        <w:t>,</w:t>
      </w:r>
      <w:r w:rsidR="00053E73">
        <w:rPr>
          <w:rFonts w:ascii="Arial" w:hAnsi="Arial" w:cs="Arial"/>
          <w:lang w:val="en-US"/>
        </w:rPr>
        <w:t xml:space="preserve"> or </w:t>
      </w:r>
      <w:hyperlink r:id="rId8" w:history="1">
        <w:r w:rsidR="00053E73" w:rsidRPr="008A3D6C">
          <w:rPr>
            <w:rStyle w:val="Hyperlink"/>
            <w:rFonts w:ascii="Arial" w:hAnsi="Arial" w:cs="Arial"/>
            <w:lang w:val="en-US"/>
          </w:rPr>
          <w:t>marc.deweirdt@typhoon.be</w:t>
        </w:r>
      </w:hyperlink>
      <w:r w:rsidR="00053E73">
        <w:rPr>
          <w:rFonts w:ascii="Arial" w:hAnsi="Arial" w:cs="Arial"/>
          <w:lang w:val="en-US"/>
        </w:rPr>
        <w:t xml:space="preserve"> </w:t>
      </w:r>
      <w:r w:rsidR="00D94F5C" w:rsidRPr="00A7418D">
        <w:rPr>
          <w:rFonts w:ascii="Arial" w:hAnsi="Arial" w:cs="Arial"/>
          <w:lang w:val="en-US"/>
        </w:rPr>
        <w:t xml:space="preserve"> </w:t>
      </w:r>
      <w:r>
        <w:rPr>
          <w:rFonts w:ascii="Arial" w:hAnsi="Arial" w:cs="Arial"/>
          <w:lang w:val="en-US"/>
        </w:rPr>
        <w:t>or</w:t>
      </w:r>
      <w:r w:rsidR="00053E73">
        <w:rPr>
          <w:rFonts w:ascii="Arial" w:hAnsi="Arial" w:cs="Arial"/>
          <w:lang w:val="en-US"/>
        </w:rPr>
        <w:t xml:space="preserve"> the</w:t>
      </w:r>
      <w:r>
        <w:rPr>
          <w:rFonts w:ascii="Arial" w:hAnsi="Arial" w:cs="Arial"/>
          <w:lang w:val="en-US"/>
        </w:rPr>
        <w:t xml:space="preserve"> website</w:t>
      </w:r>
      <w:r w:rsidR="00D94F5C" w:rsidRPr="00A7418D">
        <w:rPr>
          <w:rFonts w:ascii="Arial" w:hAnsi="Arial" w:cs="Arial"/>
          <w:lang w:val="en-US"/>
        </w:rPr>
        <w:t xml:space="preserve">: </w:t>
      </w:r>
      <w:hyperlink r:id="rId9" w:history="1">
        <w:r w:rsidR="00CC0F88">
          <w:rPr>
            <w:rStyle w:val="Hyperlink"/>
            <w:rFonts w:ascii="Arial" w:hAnsi="Arial" w:cs="Arial"/>
            <w:lang w:val="en-US"/>
          </w:rPr>
          <w:t>www.typhoon.be/en/services/wear-solutions</w:t>
        </w:r>
      </w:hyperlink>
      <w:r w:rsidR="00D94F5C" w:rsidRPr="00A7418D">
        <w:rPr>
          <w:rFonts w:ascii="Arial" w:hAnsi="Arial" w:cs="Arial"/>
          <w:lang w:val="en-US"/>
        </w:rPr>
        <w:t xml:space="preserve"> </w:t>
      </w:r>
    </w:p>
    <w:p w14:paraId="296ECEFC" w14:textId="77777777" w:rsidR="00D94F5C" w:rsidRPr="00D10605" w:rsidRDefault="00D94F5C" w:rsidP="00D94F5C">
      <w:pPr>
        <w:jc w:val="both"/>
        <w:rPr>
          <w:rFonts w:ascii="Arial" w:hAnsi="Arial" w:cs="Arial"/>
          <w:lang w:val="en-US"/>
        </w:rPr>
      </w:pPr>
    </w:p>
    <w:p w14:paraId="1B075EDC" w14:textId="77777777" w:rsidR="00D94F5C" w:rsidRPr="00D10605" w:rsidRDefault="00D94F5C" w:rsidP="00D94F5C">
      <w:pPr>
        <w:jc w:val="both"/>
        <w:rPr>
          <w:rFonts w:ascii="Arial" w:hAnsi="Arial" w:cs="Arial"/>
          <w:lang w:val="en-US"/>
        </w:rPr>
      </w:pPr>
    </w:p>
    <w:p w14:paraId="04CED213" w14:textId="77777777" w:rsidR="00D94F5C" w:rsidRPr="00D10605" w:rsidRDefault="00D94F5C" w:rsidP="00D94F5C">
      <w:pPr>
        <w:jc w:val="both"/>
        <w:rPr>
          <w:rFonts w:ascii="Arial" w:hAnsi="Arial" w:cs="Arial"/>
          <w:lang w:val="en-US"/>
        </w:rPr>
      </w:pPr>
    </w:p>
    <w:p w14:paraId="0D5DE691" w14:textId="77777777" w:rsidR="00D94F5C" w:rsidRPr="00D10605" w:rsidRDefault="00D10605" w:rsidP="00D94F5C">
      <w:pPr>
        <w:jc w:val="both"/>
        <w:rPr>
          <w:rFonts w:ascii="Arial" w:hAnsi="Arial" w:cs="Arial"/>
          <w:lang w:val="en-US"/>
        </w:rPr>
      </w:pPr>
      <w:r w:rsidRPr="00D10605">
        <w:rPr>
          <w:rFonts w:ascii="Arial" w:hAnsi="Arial" w:cs="Arial"/>
          <w:lang w:val="en-US"/>
        </w:rPr>
        <w:t>Images with this press release</w:t>
      </w:r>
      <w:r w:rsidR="00D94F5C" w:rsidRPr="00D10605">
        <w:rPr>
          <w:rFonts w:ascii="Arial" w:hAnsi="Arial" w:cs="Arial"/>
          <w:lang w:val="en-US"/>
        </w:rPr>
        <w:t>:</w:t>
      </w:r>
    </w:p>
    <w:p w14:paraId="6662FCF9" w14:textId="77777777" w:rsidR="00D94F5C" w:rsidRPr="00D10605" w:rsidRDefault="00D10605" w:rsidP="00D94F5C">
      <w:pPr>
        <w:numPr>
          <w:ilvl w:val="0"/>
          <w:numId w:val="1"/>
        </w:numPr>
        <w:jc w:val="both"/>
        <w:rPr>
          <w:rFonts w:ascii="Arial" w:eastAsia="Times New Roman" w:hAnsi="Arial" w:cs="Arial"/>
          <w:lang w:val="en-US"/>
        </w:rPr>
      </w:pPr>
      <w:r w:rsidRPr="00D10605">
        <w:rPr>
          <w:rFonts w:ascii="Arial" w:eastAsia="Times New Roman" w:hAnsi="Arial" w:cs="Arial"/>
          <w:lang w:val="en-US"/>
        </w:rPr>
        <w:t xml:space="preserve">Picture of a </w:t>
      </w:r>
      <w:r w:rsidR="00AF28DF">
        <w:rPr>
          <w:rFonts w:ascii="Arial" w:eastAsia="Times New Roman" w:hAnsi="Arial" w:cs="Arial"/>
          <w:lang w:val="en-US"/>
        </w:rPr>
        <w:t>realization of Typhoon’s Wear Solutions division: a coated cyclone</w:t>
      </w:r>
    </w:p>
    <w:p w14:paraId="7E8FD46A" w14:textId="77777777" w:rsidR="00D94F5C" w:rsidRPr="00D10605" w:rsidRDefault="00D10605" w:rsidP="00D94F5C">
      <w:pPr>
        <w:numPr>
          <w:ilvl w:val="0"/>
          <w:numId w:val="1"/>
        </w:numPr>
        <w:jc w:val="both"/>
        <w:rPr>
          <w:rFonts w:ascii="Arial" w:eastAsia="Times New Roman" w:hAnsi="Arial" w:cs="Arial"/>
          <w:lang w:val="en-US"/>
        </w:rPr>
      </w:pPr>
      <w:r w:rsidRPr="00D10605">
        <w:rPr>
          <w:rFonts w:ascii="Arial" w:eastAsia="Times New Roman" w:hAnsi="Arial" w:cs="Arial"/>
          <w:lang w:val="en-US"/>
        </w:rPr>
        <w:t>Picture of</w:t>
      </w:r>
      <w:r w:rsidR="00D94F5C" w:rsidRPr="00D10605">
        <w:rPr>
          <w:rFonts w:ascii="Arial" w:eastAsia="Times New Roman" w:hAnsi="Arial" w:cs="Arial"/>
          <w:lang w:val="en-US"/>
        </w:rPr>
        <w:t xml:space="preserve"> Kris Devidt (</w:t>
      </w:r>
      <w:r w:rsidR="00AF28DF">
        <w:rPr>
          <w:rFonts w:ascii="Arial" w:eastAsia="Times New Roman" w:hAnsi="Arial" w:cs="Arial"/>
          <w:lang w:val="en-US"/>
        </w:rPr>
        <w:t>right</w:t>
      </w:r>
      <w:r w:rsidR="00D94F5C" w:rsidRPr="00D10605">
        <w:rPr>
          <w:rFonts w:ascii="Arial" w:eastAsia="Times New Roman" w:hAnsi="Arial" w:cs="Arial"/>
          <w:lang w:val="en-US"/>
        </w:rPr>
        <w:t xml:space="preserve">) </w:t>
      </w:r>
      <w:r w:rsidRPr="00D10605">
        <w:rPr>
          <w:rFonts w:ascii="Arial" w:eastAsia="Times New Roman" w:hAnsi="Arial" w:cs="Arial"/>
          <w:lang w:val="en-US"/>
        </w:rPr>
        <w:t>and</w:t>
      </w:r>
      <w:r w:rsidR="00D94F5C" w:rsidRPr="00D10605">
        <w:rPr>
          <w:rFonts w:ascii="Arial" w:eastAsia="Times New Roman" w:hAnsi="Arial" w:cs="Arial"/>
          <w:lang w:val="en-US"/>
        </w:rPr>
        <w:t xml:space="preserve"> </w:t>
      </w:r>
      <w:r w:rsidR="00AF28DF">
        <w:rPr>
          <w:rFonts w:ascii="Arial" w:eastAsia="Times New Roman" w:hAnsi="Arial" w:cs="Arial"/>
          <w:lang w:val="en-US"/>
        </w:rPr>
        <w:t xml:space="preserve">Marc Deweirdt </w:t>
      </w:r>
      <w:r w:rsidR="00D94F5C" w:rsidRPr="00D10605">
        <w:rPr>
          <w:rFonts w:ascii="Arial" w:eastAsia="Times New Roman" w:hAnsi="Arial" w:cs="Arial"/>
          <w:lang w:val="en-US"/>
        </w:rPr>
        <w:t>(</w:t>
      </w:r>
      <w:r w:rsidR="00AF28DF">
        <w:rPr>
          <w:rFonts w:ascii="Arial" w:eastAsia="Times New Roman" w:hAnsi="Arial" w:cs="Arial"/>
          <w:lang w:val="en-US"/>
        </w:rPr>
        <w:t>left</w:t>
      </w:r>
      <w:r w:rsidR="00D94F5C" w:rsidRPr="00D10605">
        <w:rPr>
          <w:rFonts w:ascii="Arial" w:eastAsia="Times New Roman" w:hAnsi="Arial" w:cs="Arial"/>
          <w:lang w:val="en-US"/>
        </w:rPr>
        <w:t>)</w:t>
      </w:r>
    </w:p>
    <w:p w14:paraId="6ED4DF4A" w14:textId="77777777" w:rsidR="00E43963" w:rsidRPr="00D10605" w:rsidRDefault="00E43963">
      <w:pPr>
        <w:rPr>
          <w:lang w:val="en-US"/>
        </w:rPr>
      </w:pPr>
    </w:p>
    <w:sectPr w:rsidR="00E43963" w:rsidRPr="00D1060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CE4AA" w14:textId="77777777" w:rsidR="00CC0F88" w:rsidRDefault="00CC0F88" w:rsidP="00CC0F88">
      <w:r>
        <w:separator/>
      </w:r>
    </w:p>
  </w:endnote>
  <w:endnote w:type="continuationSeparator" w:id="0">
    <w:p w14:paraId="5180A6A3" w14:textId="77777777" w:rsidR="00CC0F88" w:rsidRDefault="00CC0F88" w:rsidP="00CC0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07F39" w14:textId="77777777" w:rsidR="00CC0F88" w:rsidRDefault="00CC0F88" w:rsidP="00CC0F88">
      <w:r>
        <w:separator/>
      </w:r>
    </w:p>
  </w:footnote>
  <w:footnote w:type="continuationSeparator" w:id="0">
    <w:p w14:paraId="2096A14D" w14:textId="77777777" w:rsidR="00CC0F88" w:rsidRDefault="00CC0F88" w:rsidP="00CC0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EEEFE" w14:textId="107E60ED" w:rsidR="00CC0F88" w:rsidRDefault="00CC0F88" w:rsidP="00CC0F88">
    <w:pPr>
      <w:pStyle w:val="Koptekst"/>
      <w:rPr>
        <w:rFonts w:ascii="Times New Roman" w:hAnsi="Times New Roman"/>
      </w:rPr>
    </w:pPr>
    <w:r>
      <w:rPr>
        <w:noProof/>
      </w:rPr>
      <w:drawing>
        <wp:anchor distT="0" distB="0" distL="114300" distR="114300" simplePos="0" relativeHeight="251658240" behindDoc="1" locked="0" layoutInCell="1" allowOverlap="1" wp14:anchorId="6E8188FC" wp14:editId="1F72C1B8">
          <wp:simplePos x="0" y="0"/>
          <wp:positionH relativeFrom="column">
            <wp:posOffset>1485900</wp:posOffset>
          </wp:positionH>
          <wp:positionV relativeFrom="paragraph">
            <wp:posOffset>221615</wp:posOffset>
          </wp:positionV>
          <wp:extent cx="4259580" cy="796290"/>
          <wp:effectExtent l="0" t="0" r="7620" b="3810"/>
          <wp:wrapThrough wrapText="bothSides">
            <wp:wrapPolygon edited="0">
              <wp:start x="0" y="0"/>
              <wp:lineTo x="0" y="21187"/>
              <wp:lineTo x="21542" y="21187"/>
              <wp:lineTo x="21542"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9580" cy="7962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A713017" wp14:editId="36C134C2">
          <wp:extent cx="1371600" cy="12096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209675"/>
                  </a:xfrm>
                  <a:prstGeom prst="rect">
                    <a:avLst/>
                  </a:prstGeom>
                  <a:noFill/>
                  <a:ln>
                    <a:noFill/>
                  </a:ln>
                </pic:spPr>
              </pic:pic>
            </a:graphicData>
          </a:graphic>
        </wp:inline>
      </w:drawing>
    </w:r>
  </w:p>
  <w:p w14:paraId="185B017C" w14:textId="77777777" w:rsidR="00CC0F88" w:rsidRDefault="00CC0F8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94C64"/>
    <w:multiLevelType w:val="hybridMultilevel"/>
    <w:tmpl w:val="E2987036"/>
    <w:lvl w:ilvl="0" w:tplc="03DA2370">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4F5C"/>
    <w:rsid w:val="00053E73"/>
    <w:rsid w:val="000C43FD"/>
    <w:rsid w:val="00385920"/>
    <w:rsid w:val="00705E6E"/>
    <w:rsid w:val="007911BB"/>
    <w:rsid w:val="008F0EF4"/>
    <w:rsid w:val="008F0F52"/>
    <w:rsid w:val="009346B4"/>
    <w:rsid w:val="009A6D82"/>
    <w:rsid w:val="00A2611C"/>
    <w:rsid w:val="00A7418D"/>
    <w:rsid w:val="00AF28DF"/>
    <w:rsid w:val="00CC0F88"/>
    <w:rsid w:val="00D10605"/>
    <w:rsid w:val="00D94F5C"/>
    <w:rsid w:val="00E439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E11CAD"/>
  <w15:docId w15:val="{1E43EEF7-68D7-4F2F-8FC9-E54849F1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94F5C"/>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94F5C"/>
    <w:rPr>
      <w:color w:val="0000FF"/>
      <w:u w:val="single"/>
    </w:rPr>
  </w:style>
  <w:style w:type="character" w:customStyle="1" w:styleId="hps">
    <w:name w:val="hps"/>
    <w:basedOn w:val="Standaardalinea-lettertype"/>
    <w:rsid w:val="00D94F5C"/>
  </w:style>
  <w:style w:type="character" w:customStyle="1" w:styleId="atn">
    <w:name w:val="atn"/>
    <w:basedOn w:val="Standaardalinea-lettertype"/>
    <w:rsid w:val="00D94F5C"/>
  </w:style>
  <w:style w:type="character" w:styleId="GevolgdeHyperlink">
    <w:name w:val="FollowedHyperlink"/>
    <w:basedOn w:val="Standaardalinea-lettertype"/>
    <w:uiPriority w:val="99"/>
    <w:semiHidden/>
    <w:unhideWhenUsed/>
    <w:rsid w:val="000C43FD"/>
    <w:rPr>
      <w:color w:val="800080" w:themeColor="followedHyperlink"/>
      <w:u w:val="single"/>
    </w:rPr>
  </w:style>
  <w:style w:type="paragraph" w:styleId="Koptekst">
    <w:name w:val="header"/>
    <w:basedOn w:val="Standaard"/>
    <w:link w:val="KoptekstChar"/>
    <w:unhideWhenUsed/>
    <w:rsid w:val="00CC0F88"/>
    <w:pPr>
      <w:tabs>
        <w:tab w:val="center" w:pos="4536"/>
        <w:tab w:val="right" w:pos="9072"/>
      </w:tabs>
    </w:pPr>
  </w:style>
  <w:style w:type="character" w:customStyle="1" w:styleId="KoptekstChar">
    <w:name w:val="Koptekst Char"/>
    <w:basedOn w:val="Standaardalinea-lettertype"/>
    <w:link w:val="Koptekst"/>
    <w:rsid w:val="00CC0F88"/>
    <w:rPr>
      <w:rFonts w:ascii="Calibri" w:hAnsi="Calibri" w:cs="Times New Roman"/>
    </w:rPr>
  </w:style>
  <w:style w:type="paragraph" w:styleId="Voettekst">
    <w:name w:val="footer"/>
    <w:basedOn w:val="Standaard"/>
    <w:link w:val="VoettekstChar"/>
    <w:uiPriority w:val="99"/>
    <w:unhideWhenUsed/>
    <w:rsid w:val="00CC0F88"/>
    <w:pPr>
      <w:tabs>
        <w:tab w:val="center" w:pos="4536"/>
        <w:tab w:val="right" w:pos="9072"/>
      </w:tabs>
    </w:pPr>
  </w:style>
  <w:style w:type="character" w:customStyle="1" w:styleId="VoettekstChar">
    <w:name w:val="Voettekst Char"/>
    <w:basedOn w:val="Standaardalinea-lettertype"/>
    <w:link w:val="Voettekst"/>
    <w:uiPriority w:val="99"/>
    <w:rsid w:val="00CC0F8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435333">
      <w:bodyDiv w:val="1"/>
      <w:marLeft w:val="0"/>
      <w:marRight w:val="0"/>
      <w:marTop w:val="0"/>
      <w:marBottom w:val="0"/>
      <w:divBdr>
        <w:top w:val="none" w:sz="0" w:space="0" w:color="auto"/>
        <w:left w:val="none" w:sz="0" w:space="0" w:color="auto"/>
        <w:bottom w:val="none" w:sz="0" w:space="0" w:color="auto"/>
        <w:right w:val="none" w:sz="0" w:space="0" w:color="auto"/>
      </w:divBdr>
    </w:div>
    <w:div w:id="143782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deweirdt@typhoon.be" TargetMode="External"/><Relationship Id="rId3" Type="http://schemas.openxmlformats.org/officeDocument/2006/relationships/settings" Target="settings.xml"/><Relationship Id="rId7" Type="http://schemas.openxmlformats.org/officeDocument/2006/relationships/hyperlink" Target="mailto:kris.devidt@typhoon.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yphoon.be/en/services/wear-solu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539</Words>
  <Characters>2965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De Waele</dc:creator>
  <cp:lastModifiedBy>Anouk Dewolf - HR en communicatie</cp:lastModifiedBy>
  <cp:revision>5</cp:revision>
  <cp:lastPrinted>2013-07-03T12:10:00Z</cp:lastPrinted>
  <dcterms:created xsi:type="dcterms:W3CDTF">2013-07-05T06:58:00Z</dcterms:created>
  <dcterms:modified xsi:type="dcterms:W3CDTF">2020-05-07T13:11:00Z</dcterms:modified>
</cp:coreProperties>
</file>